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841"/>
        <w:gridCol w:w="4396"/>
      </w:tblGrid>
      <w:tr w:rsidR="0067615A" w:rsidTr="00623BC9">
        <w:tc>
          <w:tcPr>
            <w:tcW w:w="3681" w:type="dxa"/>
          </w:tcPr>
          <w:p w:rsidR="0067615A" w:rsidRDefault="0067615A" w:rsidP="00265E16">
            <w:pPr>
              <w:pStyle w:val="Default"/>
            </w:pPr>
          </w:p>
        </w:tc>
        <w:tc>
          <w:tcPr>
            <w:tcW w:w="1841" w:type="dxa"/>
          </w:tcPr>
          <w:p w:rsidR="0067615A" w:rsidRDefault="0067615A" w:rsidP="0067615A">
            <w:pPr>
              <w:pStyle w:val="a5"/>
              <w:jc w:val="both"/>
              <w:rPr>
                <w:rFonts w:ascii="Times New Roman" w:hAnsi="Times New Roman" w:cs="Times New Roman"/>
                <w:sz w:val="24"/>
                <w:szCs w:val="24"/>
              </w:rPr>
            </w:pPr>
          </w:p>
        </w:tc>
        <w:tc>
          <w:tcPr>
            <w:tcW w:w="4396" w:type="dxa"/>
          </w:tcPr>
          <w:p w:rsidR="00623BC9" w:rsidRDefault="0067615A" w:rsidP="00265E16">
            <w:pPr>
              <w:pStyle w:val="Default"/>
              <w:jc w:val="right"/>
              <w:rPr>
                <w:sz w:val="22"/>
                <w:szCs w:val="22"/>
              </w:rPr>
            </w:pPr>
            <w:r>
              <w:rPr>
                <w:sz w:val="22"/>
                <w:szCs w:val="22"/>
              </w:rPr>
              <w:t>УТВЕРЖДЕНО</w:t>
            </w:r>
          </w:p>
          <w:p w:rsidR="00265E16" w:rsidRDefault="0067615A" w:rsidP="00265E16">
            <w:pPr>
              <w:pStyle w:val="Default"/>
              <w:jc w:val="right"/>
              <w:rPr>
                <w:sz w:val="22"/>
                <w:szCs w:val="22"/>
              </w:rPr>
            </w:pPr>
            <w:r>
              <w:rPr>
                <w:sz w:val="22"/>
                <w:szCs w:val="22"/>
              </w:rPr>
              <w:t>Заведующий М</w:t>
            </w:r>
            <w:r w:rsidR="00265E16">
              <w:rPr>
                <w:sz w:val="22"/>
                <w:szCs w:val="22"/>
              </w:rPr>
              <w:t xml:space="preserve">БДОУ </w:t>
            </w:r>
          </w:p>
          <w:p w:rsidR="00265E16" w:rsidRDefault="00265E16" w:rsidP="00265E16">
            <w:pPr>
              <w:pStyle w:val="Default"/>
              <w:jc w:val="right"/>
              <w:rPr>
                <w:sz w:val="22"/>
                <w:szCs w:val="22"/>
              </w:rPr>
            </w:pPr>
            <w:r>
              <w:rPr>
                <w:sz w:val="22"/>
                <w:szCs w:val="22"/>
              </w:rPr>
              <w:t>«Детский сад № 8 «Сказка»</w:t>
            </w:r>
          </w:p>
          <w:p w:rsidR="0067615A" w:rsidRDefault="0067615A" w:rsidP="00265E16">
            <w:pPr>
              <w:pStyle w:val="Default"/>
              <w:jc w:val="right"/>
              <w:rPr>
                <w:sz w:val="22"/>
                <w:szCs w:val="22"/>
              </w:rPr>
            </w:pPr>
            <w:r>
              <w:rPr>
                <w:sz w:val="22"/>
                <w:szCs w:val="22"/>
              </w:rPr>
              <w:t xml:space="preserve"> </w:t>
            </w:r>
            <w:r w:rsidR="00265E16">
              <w:rPr>
                <w:sz w:val="22"/>
                <w:szCs w:val="22"/>
              </w:rPr>
              <w:t>__________________ А.А. Куприяно</w:t>
            </w:r>
            <w:r>
              <w:rPr>
                <w:sz w:val="22"/>
                <w:szCs w:val="22"/>
              </w:rPr>
              <w:t xml:space="preserve">ва </w:t>
            </w:r>
          </w:p>
          <w:p w:rsidR="0067615A" w:rsidRDefault="0067615A" w:rsidP="0067615A">
            <w:pPr>
              <w:pStyle w:val="a5"/>
              <w:jc w:val="both"/>
              <w:rPr>
                <w:rFonts w:ascii="Times New Roman" w:hAnsi="Times New Roman" w:cs="Times New Roman"/>
                <w:sz w:val="24"/>
                <w:szCs w:val="24"/>
              </w:rPr>
            </w:pPr>
          </w:p>
        </w:tc>
      </w:tr>
    </w:tbl>
    <w:p w:rsidR="00623BC9" w:rsidRDefault="00623BC9" w:rsidP="0067615A">
      <w:pPr>
        <w:pStyle w:val="a5"/>
        <w:jc w:val="both"/>
        <w:rPr>
          <w:rFonts w:ascii="Times New Roman" w:hAnsi="Times New Roman" w:cs="Times New Roman"/>
          <w:sz w:val="24"/>
          <w:szCs w:val="24"/>
        </w:rPr>
      </w:pPr>
    </w:p>
    <w:p w:rsidR="00623BC9" w:rsidRDefault="00623BC9" w:rsidP="0067615A">
      <w:pPr>
        <w:pStyle w:val="a5"/>
        <w:jc w:val="both"/>
        <w:rPr>
          <w:rFonts w:ascii="Times New Roman" w:hAnsi="Times New Roman" w:cs="Times New Roman"/>
          <w:sz w:val="24"/>
          <w:szCs w:val="24"/>
        </w:rPr>
      </w:pPr>
    </w:p>
    <w:p w:rsidR="00623BC9" w:rsidRDefault="00623BC9" w:rsidP="0067615A">
      <w:pPr>
        <w:pStyle w:val="a5"/>
        <w:jc w:val="both"/>
        <w:rPr>
          <w:rFonts w:ascii="Times New Roman" w:hAnsi="Times New Roman" w:cs="Times New Roman"/>
          <w:sz w:val="24"/>
          <w:szCs w:val="24"/>
        </w:rPr>
      </w:pPr>
    </w:p>
    <w:p w:rsidR="00623BC9" w:rsidRDefault="0067615A" w:rsidP="00623BC9">
      <w:pPr>
        <w:pStyle w:val="a5"/>
        <w:jc w:val="center"/>
        <w:rPr>
          <w:rFonts w:ascii="Times New Roman" w:hAnsi="Times New Roman" w:cs="Times New Roman"/>
          <w:sz w:val="24"/>
          <w:szCs w:val="24"/>
        </w:rPr>
      </w:pPr>
      <w:r w:rsidRPr="00EA2C24">
        <w:rPr>
          <w:rFonts w:ascii="Times New Roman" w:hAnsi="Times New Roman" w:cs="Times New Roman"/>
          <w:b/>
          <w:bCs/>
          <w:sz w:val="32"/>
          <w:szCs w:val="32"/>
        </w:rPr>
        <w:t>ПОЛОЖЕНИЕ</w:t>
      </w:r>
    </w:p>
    <w:p w:rsidR="0067615A" w:rsidRPr="0067615A" w:rsidRDefault="00854501" w:rsidP="00623BC9">
      <w:pPr>
        <w:pStyle w:val="a5"/>
        <w:jc w:val="center"/>
        <w:rPr>
          <w:rFonts w:ascii="Times New Roman" w:hAnsi="Times New Roman" w:cs="Times New Roman"/>
          <w:sz w:val="24"/>
          <w:szCs w:val="24"/>
        </w:rPr>
      </w:pPr>
      <w:r>
        <w:rPr>
          <w:rFonts w:ascii="Times New Roman" w:hAnsi="Times New Roman" w:cs="Times New Roman"/>
          <w:b/>
          <w:bCs/>
          <w:sz w:val="24"/>
          <w:szCs w:val="24"/>
        </w:rPr>
        <w:t xml:space="preserve"> О </w:t>
      </w:r>
      <w:r w:rsidR="0067615A" w:rsidRPr="0067615A">
        <w:rPr>
          <w:rFonts w:ascii="Times New Roman" w:hAnsi="Times New Roman" w:cs="Times New Roman"/>
          <w:b/>
          <w:bCs/>
          <w:sz w:val="24"/>
          <w:szCs w:val="24"/>
        </w:rPr>
        <w:t>ЗАЩИТЕ ДЕТЕЙ ОТ ИНФОРМАЦИИ,</w:t>
      </w:r>
      <w:r w:rsidR="0064303C">
        <w:rPr>
          <w:rFonts w:ascii="Times New Roman" w:hAnsi="Times New Roman" w:cs="Times New Roman"/>
          <w:b/>
          <w:bCs/>
          <w:sz w:val="24"/>
          <w:szCs w:val="24"/>
        </w:rPr>
        <w:t xml:space="preserve"> </w:t>
      </w:r>
      <w:r w:rsidR="0067615A" w:rsidRPr="0067615A">
        <w:rPr>
          <w:rFonts w:ascii="Times New Roman" w:hAnsi="Times New Roman" w:cs="Times New Roman"/>
          <w:b/>
          <w:bCs/>
          <w:sz w:val="24"/>
          <w:szCs w:val="24"/>
        </w:rPr>
        <w:t>ПРИЧИНЯЮЩЕЙ ВРЕД ИХ ЗДОРОВЬЮ И РАЗВИТИЮ</w:t>
      </w:r>
    </w:p>
    <w:p w:rsidR="00623BC9" w:rsidRDefault="00623BC9" w:rsidP="0067615A">
      <w:pPr>
        <w:pStyle w:val="a5"/>
        <w:jc w:val="both"/>
        <w:rPr>
          <w:rFonts w:ascii="Times New Roman" w:hAnsi="Times New Roman" w:cs="Times New Roman"/>
          <w:sz w:val="24"/>
          <w:szCs w:val="24"/>
        </w:rPr>
      </w:pPr>
    </w:p>
    <w:p w:rsidR="0067615A" w:rsidRPr="00623BC9" w:rsidRDefault="0067615A" w:rsidP="0067615A">
      <w:pPr>
        <w:pStyle w:val="a5"/>
        <w:jc w:val="both"/>
        <w:rPr>
          <w:rFonts w:ascii="Times New Roman" w:hAnsi="Times New Roman" w:cs="Times New Roman"/>
          <w:b/>
          <w:bCs/>
          <w:sz w:val="24"/>
          <w:szCs w:val="24"/>
        </w:rPr>
      </w:pPr>
      <w:r w:rsidRPr="00623BC9">
        <w:rPr>
          <w:rFonts w:ascii="Times New Roman" w:hAnsi="Times New Roman" w:cs="Times New Roman"/>
          <w:b/>
          <w:bCs/>
          <w:sz w:val="24"/>
          <w:szCs w:val="24"/>
        </w:rPr>
        <w:t xml:space="preserve">1. ОБЩИЕ ПОЛОЖЕНИЯ </w:t>
      </w:r>
    </w:p>
    <w:p w:rsidR="005524C0" w:rsidRDefault="0067615A" w:rsidP="00623BC9">
      <w:pPr>
        <w:pStyle w:val="a5"/>
        <w:jc w:val="both"/>
        <w:rPr>
          <w:rFonts w:ascii="Times New Roman" w:hAnsi="Times New Roman" w:cs="Times New Roman"/>
          <w:sz w:val="24"/>
          <w:szCs w:val="24"/>
        </w:rPr>
      </w:pPr>
      <w:r w:rsidRPr="0067615A">
        <w:rPr>
          <w:rFonts w:ascii="Times New Roman" w:hAnsi="Times New Roman" w:cs="Times New Roman"/>
          <w:sz w:val="24"/>
          <w:szCs w:val="24"/>
        </w:rPr>
        <w:t xml:space="preserve">1.1. Настоящее Положение разработано в соответствии </w:t>
      </w:r>
      <w:proofErr w:type="gramStart"/>
      <w:r w:rsidRPr="0067615A">
        <w:rPr>
          <w:rFonts w:ascii="Times New Roman" w:hAnsi="Times New Roman" w:cs="Times New Roman"/>
          <w:sz w:val="24"/>
          <w:szCs w:val="24"/>
        </w:rPr>
        <w:t>с</w:t>
      </w:r>
      <w:proofErr w:type="gramEnd"/>
      <w:r w:rsidR="005524C0">
        <w:rPr>
          <w:rFonts w:ascii="Times New Roman" w:hAnsi="Times New Roman" w:cs="Times New Roman"/>
          <w:sz w:val="24"/>
          <w:szCs w:val="24"/>
        </w:rPr>
        <w:t>:</w:t>
      </w:r>
    </w:p>
    <w:p w:rsidR="005524C0" w:rsidRDefault="0067615A" w:rsidP="00217111">
      <w:pPr>
        <w:pStyle w:val="a5"/>
        <w:numPr>
          <w:ilvl w:val="0"/>
          <w:numId w:val="26"/>
        </w:numPr>
        <w:jc w:val="both"/>
        <w:rPr>
          <w:rFonts w:ascii="Times New Roman" w:hAnsi="Times New Roman" w:cs="Times New Roman"/>
          <w:sz w:val="24"/>
          <w:szCs w:val="24"/>
        </w:rPr>
      </w:pPr>
      <w:r w:rsidRPr="0067615A">
        <w:rPr>
          <w:rFonts w:ascii="Times New Roman" w:hAnsi="Times New Roman" w:cs="Times New Roman"/>
          <w:sz w:val="24"/>
          <w:szCs w:val="24"/>
        </w:rPr>
        <w:t xml:space="preserve">Конституцией РФ, </w:t>
      </w:r>
    </w:p>
    <w:p w:rsidR="005524C0" w:rsidRDefault="0067615A" w:rsidP="00217111">
      <w:pPr>
        <w:pStyle w:val="a5"/>
        <w:numPr>
          <w:ilvl w:val="0"/>
          <w:numId w:val="26"/>
        </w:numPr>
        <w:jc w:val="both"/>
        <w:rPr>
          <w:rFonts w:ascii="Times New Roman" w:hAnsi="Times New Roman" w:cs="Times New Roman"/>
          <w:sz w:val="24"/>
          <w:szCs w:val="24"/>
        </w:rPr>
      </w:pPr>
      <w:r w:rsidRPr="0067615A">
        <w:rPr>
          <w:rFonts w:ascii="Times New Roman" w:hAnsi="Times New Roman" w:cs="Times New Roman"/>
          <w:sz w:val="24"/>
          <w:szCs w:val="24"/>
        </w:rPr>
        <w:t>Федеральным законом «О защите детей от информации, причиняющей вред их здоровью и развитию</w:t>
      </w:r>
      <w:proofErr w:type="gramStart"/>
      <w:r w:rsidRPr="0067615A">
        <w:rPr>
          <w:rFonts w:ascii="Times New Roman" w:hAnsi="Times New Roman" w:cs="Times New Roman"/>
          <w:sz w:val="24"/>
          <w:szCs w:val="24"/>
        </w:rPr>
        <w:t>»</w:t>
      </w:r>
      <w:r w:rsidR="005524C0" w:rsidRPr="0067615A">
        <w:rPr>
          <w:rFonts w:ascii="Times New Roman" w:hAnsi="Times New Roman" w:cs="Times New Roman"/>
          <w:sz w:val="24"/>
          <w:szCs w:val="24"/>
        </w:rPr>
        <w:t>о</w:t>
      </w:r>
      <w:proofErr w:type="gramEnd"/>
      <w:r w:rsidR="005524C0" w:rsidRPr="0067615A">
        <w:rPr>
          <w:rFonts w:ascii="Times New Roman" w:hAnsi="Times New Roman" w:cs="Times New Roman"/>
          <w:sz w:val="24"/>
          <w:szCs w:val="24"/>
        </w:rPr>
        <w:t xml:space="preserve">т </w:t>
      </w:r>
      <w:r w:rsidR="005524C0">
        <w:rPr>
          <w:rFonts w:ascii="Times New Roman" w:hAnsi="Times New Roman" w:cs="Times New Roman"/>
          <w:sz w:val="24"/>
          <w:szCs w:val="24"/>
        </w:rPr>
        <w:t>29.12.2010г.</w:t>
      </w:r>
      <w:r w:rsidR="005524C0" w:rsidRPr="0067615A">
        <w:rPr>
          <w:rFonts w:ascii="Times New Roman" w:hAnsi="Times New Roman" w:cs="Times New Roman"/>
          <w:sz w:val="24"/>
          <w:szCs w:val="24"/>
        </w:rPr>
        <w:t xml:space="preserve"> № 436</w:t>
      </w:r>
      <w:r w:rsidR="005524C0">
        <w:rPr>
          <w:rFonts w:ascii="Times New Roman" w:hAnsi="Times New Roman" w:cs="Times New Roman"/>
          <w:sz w:val="24"/>
          <w:szCs w:val="24"/>
        </w:rPr>
        <w:t>-</w:t>
      </w:r>
      <w:r w:rsidR="005524C0" w:rsidRPr="0067615A">
        <w:rPr>
          <w:rFonts w:ascii="Times New Roman" w:hAnsi="Times New Roman" w:cs="Times New Roman"/>
          <w:sz w:val="24"/>
          <w:szCs w:val="24"/>
        </w:rPr>
        <w:t>Ф3</w:t>
      </w:r>
      <w:r w:rsidRPr="0067615A">
        <w:rPr>
          <w:rFonts w:ascii="Times New Roman" w:hAnsi="Times New Roman" w:cs="Times New Roman"/>
          <w:sz w:val="24"/>
          <w:szCs w:val="24"/>
        </w:rPr>
        <w:t xml:space="preserve">, </w:t>
      </w:r>
    </w:p>
    <w:p w:rsidR="00174C9E" w:rsidRDefault="00174C9E" w:rsidP="00217111">
      <w:pPr>
        <w:pStyle w:val="a5"/>
        <w:numPr>
          <w:ilvl w:val="0"/>
          <w:numId w:val="26"/>
        </w:numPr>
        <w:jc w:val="both"/>
        <w:rPr>
          <w:rFonts w:ascii="Times New Roman" w:hAnsi="Times New Roman" w:cs="Times New Roman"/>
          <w:sz w:val="24"/>
          <w:szCs w:val="24"/>
        </w:rPr>
      </w:pPr>
      <w:r w:rsidRPr="00174C9E">
        <w:rPr>
          <w:rFonts w:ascii="Times New Roman" w:hAnsi="Times New Roman" w:cs="Times New Roman"/>
        </w:rPr>
        <w:t xml:space="preserve">Федеральный закон </w:t>
      </w:r>
      <w:r>
        <w:rPr>
          <w:rFonts w:ascii="Times New Roman" w:hAnsi="Times New Roman" w:cs="Times New Roman"/>
        </w:rPr>
        <w:t>«</w:t>
      </w:r>
      <w:r w:rsidRPr="00174C9E">
        <w:rPr>
          <w:rFonts w:ascii="Times New Roman" w:hAnsi="Times New Roman" w:cs="Times New Roman"/>
        </w:rPr>
        <w:t xml:space="preserve">О внесении изменений в Федеральный закон </w:t>
      </w:r>
      <w:r>
        <w:rPr>
          <w:rFonts w:ascii="Times New Roman" w:hAnsi="Times New Roman" w:cs="Times New Roman"/>
        </w:rPr>
        <w:t>«</w:t>
      </w:r>
      <w:r w:rsidRPr="00174C9E">
        <w:rPr>
          <w:rFonts w:ascii="Times New Roman" w:hAnsi="Times New Roman" w:cs="Times New Roman"/>
        </w:rPr>
        <w:t>О защите детей от информации, причиняющей вред их здоровью и развитию</w:t>
      </w:r>
      <w:r>
        <w:rPr>
          <w:rFonts w:ascii="Times New Roman" w:hAnsi="Times New Roman" w:cs="Times New Roman"/>
        </w:rPr>
        <w:t>»</w:t>
      </w:r>
      <w:r w:rsidRPr="00174C9E">
        <w:rPr>
          <w:rFonts w:ascii="Times New Roman" w:hAnsi="Times New Roman" w:cs="Times New Roman"/>
        </w:rPr>
        <w:t xml:space="preserve"> и отдельные законодательные акты Российской Федерации" от 28.07.2012 </w:t>
      </w:r>
      <w:r>
        <w:rPr>
          <w:rFonts w:ascii="Times New Roman" w:hAnsi="Times New Roman" w:cs="Times New Roman"/>
        </w:rPr>
        <w:t>№</w:t>
      </w:r>
      <w:r w:rsidRPr="00174C9E">
        <w:rPr>
          <w:rFonts w:ascii="Times New Roman" w:hAnsi="Times New Roman" w:cs="Times New Roman"/>
        </w:rPr>
        <w:t xml:space="preserve"> 139-ФЗ</w:t>
      </w:r>
      <w:r w:rsidR="00217111">
        <w:rPr>
          <w:rFonts w:ascii="Times New Roman" w:hAnsi="Times New Roman" w:cs="Times New Roman"/>
        </w:rPr>
        <w:t xml:space="preserve">, </w:t>
      </w:r>
    </w:p>
    <w:p w:rsidR="0067615A" w:rsidRPr="0067615A" w:rsidRDefault="0067615A" w:rsidP="00217111">
      <w:pPr>
        <w:pStyle w:val="a5"/>
        <w:numPr>
          <w:ilvl w:val="0"/>
          <w:numId w:val="26"/>
        </w:numPr>
        <w:jc w:val="both"/>
        <w:rPr>
          <w:rFonts w:ascii="Times New Roman" w:hAnsi="Times New Roman" w:cs="Times New Roman"/>
          <w:sz w:val="24"/>
          <w:szCs w:val="24"/>
        </w:rPr>
      </w:pPr>
      <w:r w:rsidRPr="0067615A">
        <w:rPr>
          <w:rFonts w:ascii="Times New Roman" w:hAnsi="Times New Roman" w:cs="Times New Roman"/>
          <w:sz w:val="24"/>
          <w:szCs w:val="24"/>
        </w:rPr>
        <w:t xml:space="preserve">для обеспечения административных и организационных мер по защите детей от информации, причиняющей вред их здоровью и развитию. </w:t>
      </w:r>
    </w:p>
    <w:p w:rsidR="0067615A" w:rsidRPr="0067615A" w:rsidRDefault="0067615A" w:rsidP="0067615A">
      <w:pPr>
        <w:pStyle w:val="a5"/>
        <w:jc w:val="both"/>
        <w:rPr>
          <w:rFonts w:ascii="Times New Roman" w:hAnsi="Times New Roman" w:cs="Times New Roman"/>
          <w:sz w:val="24"/>
          <w:szCs w:val="24"/>
        </w:rPr>
      </w:pPr>
      <w:r w:rsidRPr="0067615A">
        <w:rPr>
          <w:rFonts w:ascii="Times New Roman" w:hAnsi="Times New Roman" w:cs="Times New Roman"/>
          <w:sz w:val="24"/>
          <w:szCs w:val="24"/>
        </w:rPr>
        <w:t xml:space="preserve">1.2. К информации, причиняющей вред здоровью и (или) развитию детей, относится информация: </w:t>
      </w:r>
    </w:p>
    <w:p w:rsidR="0067615A" w:rsidRPr="0067615A" w:rsidRDefault="0067615A" w:rsidP="005367E1">
      <w:pPr>
        <w:pStyle w:val="a5"/>
        <w:numPr>
          <w:ilvl w:val="0"/>
          <w:numId w:val="11"/>
        </w:numPr>
        <w:ind w:left="709"/>
        <w:jc w:val="both"/>
        <w:rPr>
          <w:rFonts w:ascii="Times New Roman" w:hAnsi="Times New Roman" w:cs="Times New Roman"/>
          <w:sz w:val="24"/>
          <w:szCs w:val="24"/>
        </w:rPr>
      </w:pPr>
      <w:proofErr w:type="gramStart"/>
      <w:r w:rsidRPr="0067615A">
        <w:rPr>
          <w:rFonts w:ascii="Times New Roman" w:hAnsi="Times New Roman" w:cs="Times New Roman"/>
          <w:sz w:val="24"/>
          <w:szCs w:val="24"/>
        </w:rPr>
        <w:t>запрещенная</w:t>
      </w:r>
      <w:proofErr w:type="gramEnd"/>
      <w:r w:rsidRPr="0067615A">
        <w:rPr>
          <w:rFonts w:ascii="Times New Roman" w:hAnsi="Times New Roman" w:cs="Times New Roman"/>
          <w:sz w:val="24"/>
          <w:szCs w:val="24"/>
        </w:rPr>
        <w:t xml:space="preserve"> для распространения среди детей; </w:t>
      </w:r>
    </w:p>
    <w:p w:rsidR="0067615A" w:rsidRPr="0067615A" w:rsidRDefault="0067615A" w:rsidP="005367E1">
      <w:pPr>
        <w:pStyle w:val="a5"/>
        <w:numPr>
          <w:ilvl w:val="0"/>
          <w:numId w:val="11"/>
        </w:numPr>
        <w:ind w:left="709"/>
        <w:jc w:val="both"/>
        <w:rPr>
          <w:rFonts w:ascii="Times New Roman" w:hAnsi="Times New Roman" w:cs="Times New Roman"/>
          <w:sz w:val="24"/>
          <w:szCs w:val="24"/>
        </w:rPr>
      </w:pPr>
      <w:proofErr w:type="gramStart"/>
      <w:r w:rsidRPr="0067615A">
        <w:rPr>
          <w:rFonts w:ascii="Times New Roman" w:hAnsi="Times New Roman" w:cs="Times New Roman"/>
          <w:sz w:val="24"/>
          <w:szCs w:val="24"/>
        </w:rPr>
        <w:t>распространение</w:t>
      </w:r>
      <w:proofErr w:type="gramEnd"/>
      <w:r w:rsidRPr="0067615A">
        <w:rPr>
          <w:rFonts w:ascii="Times New Roman" w:hAnsi="Times New Roman" w:cs="Times New Roman"/>
          <w:sz w:val="24"/>
          <w:szCs w:val="24"/>
        </w:rPr>
        <w:t xml:space="preserve"> которой среди </w:t>
      </w:r>
      <w:r w:rsidR="008B7D2A">
        <w:rPr>
          <w:rFonts w:ascii="Times New Roman" w:hAnsi="Times New Roman" w:cs="Times New Roman"/>
          <w:sz w:val="24"/>
          <w:szCs w:val="24"/>
        </w:rPr>
        <w:t>дет</w:t>
      </w:r>
      <w:r w:rsidR="008B7D2A" w:rsidRPr="0067615A">
        <w:rPr>
          <w:rFonts w:ascii="Times New Roman" w:hAnsi="Times New Roman" w:cs="Times New Roman"/>
          <w:sz w:val="24"/>
          <w:szCs w:val="24"/>
        </w:rPr>
        <w:t xml:space="preserve">ей </w:t>
      </w:r>
      <w:r w:rsidRPr="0067615A">
        <w:rPr>
          <w:rFonts w:ascii="Times New Roman" w:hAnsi="Times New Roman" w:cs="Times New Roman"/>
          <w:sz w:val="24"/>
          <w:szCs w:val="24"/>
        </w:rPr>
        <w:t xml:space="preserve">определенных возрастных категорий ограничено. </w:t>
      </w:r>
    </w:p>
    <w:p w:rsidR="0067615A" w:rsidRPr="0067615A" w:rsidRDefault="0067615A" w:rsidP="0067615A">
      <w:pPr>
        <w:pStyle w:val="a5"/>
        <w:jc w:val="both"/>
        <w:rPr>
          <w:rFonts w:ascii="Times New Roman" w:hAnsi="Times New Roman" w:cs="Times New Roman"/>
          <w:sz w:val="24"/>
          <w:szCs w:val="24"/>
        </w:rPr>
      </w:pPr>
      <w:r w:rsidRPr="0067615A">
        <w:rPr>
          <w:rFonts w:ascii="Times New Roman" w:hAnsi="Times New Roman" w:cs="Times New Roman"/>
          <w:sz w:val="24"/>
          <w:szCs w:val="24"/>
        </w:rPr>
        <w:t xml:space="preserve">1.2.1. К информации, запрещенной для распространения среди детей, относится информация: </w:t>
      </w:r>
    </w:p>
    <w:p w:rsidR="0067615A" w:rsidRPr="0067615A" w:rsidRDefault="0067615A" w:rsidP="008B7D2A">
      <w:pPr>
        <w:pStyle w:val="a5"/>
        <w:numPr>
          <w:ilvl w:val="0"/>
          <w:numId w:val="14"/>
        </w:numPr>
        <w:jc w:val="both"/>
        <w:rPr>
          <w:rFonts w:ascii="Times New Roman" w:hAnsi="Times New Roman" w:cs="Times New Roman"/>
          <w:sz w:val="24"/>
          <w:szCs w:val="24"/>
        </w:rPr>
      </w:pPr>
      <w:proofErr w:type="gramStart"/>
      <w:r w:rsidRPr="0067615A">
        <w:rPr>
          <w:rFonts w:ascii="Times New Roman" w:hAnsi="Times New Roman" w:cs="Times New Roman"/>
          <w:sz w:val="24"/>
          <w:szCs w:val="24"/>
        </w:rPr>
        <w:t xml:space="preserve">побуждающая детей к совершению действий, представляющих угрозу их жизни и (или» здоровью, в том числе к причинению вреда своему здоровью, самоубийству: </w:t>
      </w:r>
      <w:proofErr w:type="gramEnd"/>
    </w:p>
    <w:p w:rsidR="0067615A" w:rsidRPr="0067615A" w:rsidRDefault="0067615A" w:rsidP="008B7D2A">
      <w:pPr>
        <w:pStyle w:val="a5"/>
        <w:numPr>
          <w:ilvl w:val="0"/>
          <w:numId w:val="14"/>
        </w:numPr>
        <w:jc w:val="both"/>
        <w:rPr>
          <w:rFonts w:ascii="Times New Roman" w:hAnsi="Times New Roman" w:cs="Times New Roman"/>
          <w:sz w:val="24"/>
          <w:szCs w:val="24"/>
        </w:rPr>
      </w:pPr>
      <w:proofErr w:type="gramStart"/>
      <w:r w:rsidRPr="0067615A">
        <w:rPr>
          <w:rFonts w:ascii="Times New Roman" w:hAnsi="Times New Roman" w:cs="Times New Roman"/>
          <w:sz w:val="24"/>
          <w:szCs w:val="24"/>
        </w:rPr>
        <w:t>способная</w:t>
      </w:r>
      <w:proofErr w:type="gramEnd"/>
      <w:r w:rsidRPr="0067615A">
        <w:rPr>
          <w:rFonts w:ascii="Times New Roman" w:hAnsi="Times New Roman" w:cs="Times New Roman"/>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67615A">
        <w:rPr>
          <w:rFonts w:ascii="Times New Roman" w:hAnsi="Times New Roman" w:cs="Times New Roman"/>
          <w:sz w:val="24"/>
          <w:szCs w:val="24"/>
        </w:rPr>
        <w:t>попрошайничеством</w:t>
      </w:r>
      <w:proofErr w:type="gramEnd"/>
      <w:r w:rsidRPr="0067615A">
        <w:rPr>
          <w:rFonts w:ascii="Times New Roman" w:hAnsi="Times New Roman" w:cs="Times New Roman"/>
          <w:sz w:val="24"/>
          <w:szCs w:val="24"/>
        </w:rPr>
        <w:t xml:space="preserve">; </w:t>
      </w:r>
    </w:p>
    <w:p w:rsidR="0067615A" w:rsidRPr="0067615A" w:rsidRDefault="0067615A" w:rsidP="008B7D2A">
      <w:pPr>
        <w:pStyle w:val="a5"/>
        <w:numPr>
          <w:ilvl w:val="0"/>
          <w:numId w:val="14"/>
        </w:numPr>
        <w:jc w:val="both"/>
        <w:rPr>
          <w:rFonts w:ascii="Times New Roman" w:hAnsi="Times New Roman" w:cs="Times New Roman"/>
          <w:sz w:val="24"/>
          <w:szCs w:val="24"/>
        </w:rPr>
      </w:pPr>
      <w:r w:rsidRPr="0067615A">
        <w:rPr>
          <w:rFonts w:ascii="Times New Roman" w:hAnsi="Times New Roman" w:cs="Times New Roman"/>
          <w:sz w:val="24"/>
          <w:szCs w:val="24"/>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67615A" w:rsidRPr="0067615A" w:rsidRDefault="0067615A" w:rsidP="008B7D2A">
      <w:pPr>
        <w:pStyle w:val="a5"/>
        <w:numPr>
          <w:ilvl w:val="0"/>
          <w:numId w:val="14"/>
        </w:numPr>
        <w:jc w:val="both"/>
        <w:rPr>
          <w:rFonts w:ascii="Times New Roman" w:hAnsi="Times New Roman" w:cs="Times New Roman"/>
          <w:sz w:val="24"/>
          <w:szCs w:val="24"/>
        </w:rPr>
      </w:pPr>
      <w:r w:rsidRPr="0067615A">
        <w:rPr>
          <w:rFonts w:ascii="Times New Roman" w:hAnsi="Times New Roman" w:cs="Times New Roman"/>
          <w:sz w:val="24"/>
          <w:szCs w:val="24"/>
        </w:rPr>
        <w:t xml:space="preserve">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p w:rsidR="0067615A" w:rsidRPr="0067615A" w:rsidRDefault="0067615A" w:rsidP="008B7D2A">
      <w:pPr>
        <w:pStyle w:val="a5"/>
        <w:numPr>
          <w:ilvl w:val="0"/>
          <w:numId w:val="14"/>
        </w:numPr>
        <w:jc w:val="both"/>
        <w:rPr>
          <w:rFonts w:ascii="Times New Roman" w:hAnsi="Times New Roman" w:cs="Times New Roman"/>
          <w:sz w:val="24"/>
          <w:szCs w:val="24"/>
        </w:rPr>
      </w:pPr>
      <w:proofErr w:type="gramStart"/>
      <w:r w:rsidRPr="0067615A">
        <w:rPr>
          <w:rFonts w:ascii="Times New Roman" w:hAnsi="Times New Roman" w:cs="Times New Roman"/>
          <w:sz w:val="24"/>
          <w:szCs w:val="24"/>
        </w:rPr>
        <w:t>оправдывающая</w:t>
      </w:r>
      <w:proofErr w:type="gramEnd"/>
      <w:r w:rsidRPr="0067615A">
        <w:rPr>
          <w:rFonts w:ascii="Times New Roman" w:hAnsi="Times New Roman" w:cs="Times New Roman"/>
          <w:sz w:val="24"/>
          <w:szCs w:val="24"/>
        </w:rPr>
        <w:t xml:space="preserve"> противоправное поведение; </w:t>
      </w:r>
    </w:p>
    <w:p w:rsidR="0067615A" w:rsidRPr="0067615A" w:rsidRDefault="0067615A" w:rsidP="008B7D2A">
      <w:pPr>
        <w:pStyle w:val="a5"/>
        <w:numPr>
          <w:ilvl w:val="0"/>
          <w:numId w:val="14"/>
        </w:numPr>
        <w:jc w:val="both"/>
        <w:rPr>
          <w:rFonts w:ascii="Times New Roman" w:hAnsi="Times New Roman" w:cs="Times New Roman"/>
          <w:sz w:val="24"/>
          <w:szCs w:val="24"/>
        </w:rPr>
      </w:pPr>
      <w:proofErr w:type="gramStart"/>
      <w:r w:rsidRPr="0067615A">
        <w:rPr>
          <w:rFonts w:ascii="Times New Roman" w:hAnsi="Times New Roman" w:cs="Times New Roman"/>
          <w:sz w:val="24"/>
          <w:szCs w:val="24"/>
        </w:rPr>
        <w:t xml:space="preserve">содержащая нецензурную брань: </w:t>
      </w:r>
      <w:proofErr w:type="gramEnd"/>
    </w:p>
    <w:p w:rsidR="0067615A" w:rsidRPr="0067615A" w:rsidRDefault="0067615A" w:rsidP="008B7D2A">
      <w:pPr>
        <w:pStyle w:val="a5"/>
        <w:numPr>
          <w:ilvl w:val="0"/>
          <w:numId w:val="14"/>
        </w:numPr>
        <w:jc w:val="both"/>
        <w:rPr>
          <w:rFonts w:ascii="Times New Roman" w:hAnsi="Times New Roman" w:cs="Times New Roman"/>
          <w:sz w:val="24"/>
          <w:szCs w:val="24"/>
        </w:rPr>
      </w:pPr>
      <w:proofErr w:type="gramStart"/>
      <w:r w:rsidRPr="0067615A">
        <w:rPr>
          <w:rFonts w:ascii="Times New Roman" w:hAnsi="Times New Roman" w:cs="Times New Roman"/>
          <w:sz w:val="24"/>
          <w:szCs w:val="24"/>
        </w:rPr>
        <w:t>содержащая</w:t>
      </w:r>
      <w:proofErr w:type="gramEnd"/>
      <w:r w:rsidRPr="0067615A">
        <w:rPr>
          <w:rFonts w:ascii="Times New Roman" w:hAnsi="Times New Roman" w:cs="Times New Roman"/>
          <w:sz w:val="24"/>
          <w:szCs w:val="24"/>
        </w:rPr>
        <w:t xml:space="preserve"> информацию порнографического характера; </w:t>
      </w:r>
    </w:p>
    <w:p w:rsidR="0067615A" w:rsidRPr="0067615A" w:rsidRDefault="0067615A" w:rsidP="008B7D2A">
      <w:pPr>
        <w:pStyle w:val="a5"/>
        <w:numPr>
          <w:ilvl w:val="0"/>
          <w:numId w:val="14"/>
        </w:numPr>
        <w:jc w:val="both"/>
        <w:rPr>
          <w:rFonts w:ascii="Times New Roman" w:hAnsi="Times New Roman" w:cs="Times New Roman"/>
          <w:sz w:val="24"/>
          <w:szCs w:val="24"/>
        </w:rPr>
      </w:pPr>
      <w:proofErr w:type="gramStart"/>
      <w:r w:rsidRPr="0067615A">
        <w:rPr>
          <w:rFonts w:ascii="Times New Roman" w:hAnsi="Times New Roman" w:cs="Times New Roman"/>
          <w:sz w:val="24"/>
          <w:szCs w:val="24"/>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несовершеннолетнею, аудиозапись его голоса, место его жительства или место временного пребывания, место сто учебы или работы, иную информацию, позволяющую прямо или косвенно установить личность такого несовершеннолетнего. </w:t>
      </w:r>
      <w:proofErr w:type="gramEnd"/>
    </w:p>
    <w:p w:rsidR="0067615A" w:rsidRPr="0067615A" w:rsidRDefault="0067615A" w:rsidP="0067615A">
      <w:pPr>
        <w:pStyle w:val="a5"/>
        <w:jc w:val="both"/>
        <w:rPr>
          <w:rFonts w:ascii="Times New Roman" w:hAnsi="Times New Roman" w:cs="Times New Roman"/>
          <w:sz w:val="24"/>
          <w:szCs w:val="24"/>
        </w:rPr>
      </w:pPr>
      <w:r w:rsidRPr="0067615A">
        <w:rPr>
          <w:rFonts w:ascii="Times New Roman" w:hAnsi="Times New Roman" w:cs="Times New Roman"/>
          <w:sz w:val="24"/>
          <w:szCs w:val="24"/>
        </w:rPr>
        <w:t xml:space="preserve">1.2.2. К информации, распространение которой среди детей определенных возрастных категорий ограничено, относится информация: </w:t>
      </w:r>
    </w:p>
    <w:p w:rsidR="0067615A" w:rsidRPr="0067615A" w:rsidRDefault="0067615A" w:rsidP="005367E1">
      <w:pPr>
        <w:pStyle w:val="a5"/>
        <w:numPr>
          <w:ilvl w:val="1"/>
          <w:numId w:val="13"/>
        </w:numPr>
        <w:ind w:left="709"/>
        <w:jc w:val="both"/>
        <w:rPr>
          <w:rFonts w:ascii="Times New Roman" w:hAnsi="Times New Roman" w:cs="Times New Roman"/>
          <w:sz w:val="24"/>
          <w:szCs w:val="24"/>
        </w:rPr>
      </w:pPr>
      <w:proofErr w:type="gramStart"/>
      <w:r w:rsidRPr="0067615A">
        <w:rPr>
          <w:rFonts w:ascii="Times New Roman" w:hAnsi="Times New Roman" w:cs="Times New Roman"/>
          <w:sz w:val="24"/>
          <w:szCs w:val="24"/>
        </w:rPr>
        <w:t>представляемая</w:t>
      </w:r>
      <w:proofErr w:type="gramEnd"/>
      <w:r w:rsidRPr="0067615A">
        <w:rPr>
          <w:rFonts w:ascii="Times New Roman" w:hAnsi="Times New Roman" w:cs="Times New Roman"/>
          <w:sz w:val="24"/>
          <w:szCs w:val="24"/>
        </w:rPr>
        <w:t xml:space="preserve"> в виде изображения или описания жестокости, физического и (или) психического насилия, преступления или иного антиобщественного действия; </w:t>
      </w:r>
    </w:p>
    <w:p w:rsidR="0067615A" w:rsidRPr="0067615A" w:rsidRDefault="0067615A" w:rsidP="005367E1">
      <w:pPr>
        <w:pStyle w:val="a5"/>
        <w:numPr>
          <w:ilvl w:val="1"/>
          <w:numId w:val="13"/>
        </w:numPr>
        <w:ind w:left="709"/>
        <w:jc w:val="both"/>
        <w:rPr>
          <w:rFonts w:ascii="Times New Roman" w:hAnsi="Times New Roman" w:cs="Times New Roman"/>
          <w:sz w:val="24"/>
          <w:szCs w:val="24"/>
        </w:rPr>
      </w:pPr>
      <w:r w:rsidRPr="0067615A">
        <w:rPr>
          <w:rFonts w:ascii="Times New Roman" w:hAnsi="Times New Roman" w:cs="Times New Roman"/>
          <w:sz w:val="24"/>
          <w:szCs w:val="24"/>
        </w:rPr>
        <w:lastRenderedPageBreak/>
        <w:t xml:space="preserve">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67615A" w:rsidRPr="0067615A" w:rsidRDefault="0067615A" w:rsidP="005367E1">
      <w:pPr>
        <w:pStyle w:val="a5"/>
        <w:numPr>
          <w:ilvl w:val="1"/>
          <w:numId w:val="13"/>
        </w:numPr>
        <w:ind w:left="709"/>
        <w:jc w:val="both"/>
        <w:rPr>
          <w:rFonts w:ascii="Times New Roman" w:hAnsi="Times New Roman" w:cs="Times New Roman"/>
          <w:sz w:val="24"/>
          <w:szCs w:val="24"/>
        </w:rPr>
      </w:pPr>
      <w:proofErr w:type="gramStart"/>
      <w:r w:rsidRPr="0067615A">
        <w:rPr>
          <w:rFonts w:ascii="Times New Roman" w:hAnsi="Times New Roman" w:cs="Times New Roman"/>
          <w:sz w:val="24"/>
          <w:szCs w:val="24"/>
        </w:rPr>
        <w:t>представляемая</w:t>
      </w:r>
      <w:proofErr w:type="gramEnd"/>
      <w:r w:rsidRPr="0067615A">
        <w:rPr>
          <w:rFonts w:ascii="Times New Roman" w:hAnsi="Times New Roman" w:cs="Times New Roman"/>
          <w:sz w:val="24"/>
          <w:szCs w:val="24"/>
        </w:rPr>
        <w:t xml:space="preserve"> в виде изображения или описания половых отношений между мужчиной и женщиной; </w:t>
      </w:r>
    </w:p>
    <w:p w:rsidR="0067615A" w:rsidRPr="0067615A" w:rsidRDefault="0067615A" w:rsidP="005367E1">
      <w:pPr>
        <w:pStyle w:val="a5"/>
        <w:numPr>
          <w:ilvl w:val="1"/>
          <w:numId w:val="13"/>
        </w:numPr>
        <w:ind w:left="709"/>
        <w:jc w:val="both"/>
        <w:rPr>
          <w:rFonts w:ascii="Times New Roman" w:hAnsi="Times New Roman" w:cs="Times New Roman"/>
          <w:sz w:val="24"/>
          <w:szCs w:val="24"/>
        </w:rPr>
      </w:pPr>
      <w:proofErr w:type="gramStart"/>
      <w:r w:rsidRPr="0067615A">
        <w:rPr>
          <w:rFonts w:ascii="Times New Roman" w:hAnsi="Times New Roman" w:cs="Times New Roman"/>
          <w:sz w:val="24"/>
          <w:szCs w:val="24"/>
        </w:rPr>
        <w:t>содержащая</w:t>
      </w:r>
      <w:proofErr w:type="gramEnd"/>
      <w:r w:rsidRPr="0067615A">
        <w:rPr>
          <w:rFonts w:ascii="Times New Roman" w:hAnsi="Times New Roman" w:cs="Times New Roman"/>
          <w:sz w:val="24"/>
          <w:szCs w:val="24"/>
        </w:rPr>
        <w:t xml:space="preserve"> бранные слова и выражения, не относящиеся к нецензурной брани. </w:t>
      </w:r>
    </w:p>
    <w:p w:rsidR="005367E1" w:rsidRDefault="005367E1" w:rsidP="0067615A">
      <w:pPr>
        <w:pStyle w:val="a5"/>
        <w:jc w:val="both"/>
        <w:rPr>
          <w:rFonts w:ascii="Times New Roman" w:hAnsi="Times New Roman" w:cs="Times New Roman"/>
          <w:sz w:val="24"/>
          <w:szCs w:val="24"/>
        </w:rPr>
      </w:pPr>
    </w:p>
    <w:p w:rsidR="0067615A" w:rsidRPr="005367E1" w:rsidRDefault="0067615A" w:rsidP="0067615A">
      <w:pPr>
        <w:pStyle w:val="a5"/>
        <w:jc w:val="both"/>
        <w:rPr>
          <w:rFonts w:ascii="Times New Roman" w:hAnsi="Times New Roman" w:cs="Times New Roman"/>
          <w:b/>
          <w:bCs/>
          <w:sz w:val="24"/>
          <w:szCs w:val="24"/>
        </w:rPr>
      </w:pPr>
      <w:r w:rsidRPr="005367E1">
        <w:rPr>
          <w:rFonts w:ascii="Times New Roman" w:hAnsi="Times New Roman" w:cs="Times New Roman"/>
          <w:b/>
          <w:bCs/>
          <w:sz w:val="24"/>
          <w:szCs w:val="24"/>
        </w:rPr>
        <w:t xml:space="preserve">2. КЛАССИФИКАЦИЯ ИНФОРМАЦИОННОЙ ПРОДУКЦИИ </w:t>
      </w:r>
    </w:p>
    <w:p w:rsidR="0067615A" w:rsidRPr="0067615A" w:rsidRDefault="0067615A" w:rsidP="0067615A">
      <w:pPr>
        <w:pStyle w:val="a5"/>
        <w:jc w:val="both"/>
        <w:rPr>
          <w:rFonts w:ascii="Times New Roman" w:hAnsi="Times New Roman" w:cs="Times New Roman"/>
          <w:sz w:val="24"/>
          <w:szCs w:val="24"/>
        </w:rPr>
      </w:pPr>
      <w:r w:rsidRPr="0067615A">
        <w:rPr>
          <w:rFonts w:ascii="Times New Roman" w:hAnsi="Times New Roman" w:cs="Times New Roman"/>
          <w:sz w:val="24"/>
          <w:szCs w:val="24"/>
        </w:rPr>
        <w:t xml:space="preserve">2.1. Классификация информационной продукции осуществляется по следующим категориям: </w:t>
      </w:r>
    </w:p>
    <w:p w:rsidR="0067615A" w:rsidRPr="0067615A" w:rsidRDefault="0067615A" w:rsidP="00C77CF7">
      <w:pPr>
        <w:pStyle w:val="a5"/>
        <w:numPr>
          <w:ilvl w:val="1"/>
          <w:numId w:val="16"/>
        </w:numPr>
        <w:ind w:left="709"/>
        <w:jc w:val="both"/>
        <w:rPr>
          <w:rFonts w:ascii="Times New Roman" w:hAnsi="Times New Roman" w:cs="Times New Roman"/>
          <w:sz w:val="24"/>
          <w:szCs w:val="24"/>
        </w:rPr>
      </w:pPr>
      <w:r w:rsidRPr="0067615A">
        <w:rPr>
          <w:rFonts w:ascii="Times New Roman" w:hAnsi="Times New Roman" w:cs="Times New Roman"/>
          <w:sz w:val="24"/>
          <w:szCs w:val="24"/>
        </w:rPr>
        <w:t xml:space="preserve">Информационная продукция для детей, не достигших возраста шести лет; </w:t>
      </w:r>
    </w:p>
    <w:p w:rsidR="0067615A" w:rsidRPr="0067615A" w:rsidRDefault="0067615A" w:rsidP="00C77CF7">
      <w:pPr>
        <w:pStyle w:val="a5"/>
        <w:numPr>
          <w:ilvl w:val="1"/>
          <w:numId w:val="16"/>
        </w:numPr>
        <w:ind w:left="709"/>
        <w:jc w:val="both"/>
        <w:rPr>
          <w:rFonts w:ascii="Times New Roman" w:hAnsi="Times New Roman" w:cs="Times New Roman"/>
          <w:sz w:val="24"/>
          <w:szCs w:val="24"/>
        </w:rPr>
      </w:pPr>
      <w:r w:rsidRPr="0067615A">
        <w:rPr>
          <w:rFonts w:ascii="Times New Roman" w:hAnsi="Times New Roman" w:cs="Times New Roman"/>
          <w:sz w:val="24"/>
          <w:szCs w:val="24"/>
        </w:rPr>
        <w:t xml:space="preserve">Информационная продукция для детей, достигших возраста шести лет; </w:t>
      </w:r>
    </w:p>
    <w:p w:rsidR="0067615A" w:rsidRPr="0067615A" w:rsidRDefault="00C77CF7" w:rsidP="00C77CF7">
      <w:pPr>
        <w:pStyle w:val="a5"/>
        <w:numPr>
          <w:ilvl w:val="1"/>
          <w:numId w:val="16"/>
        </w:numPr>
        <w:ind w:left="709"/>
        <w:jc w:val="both"/>
        <w:rPr>
          <w:rFonts w:ascii="Times New Roman" w:hAnsi="Times New Roman" w:cs="Times New Roman"/>
          <w:sz w:val="24"/>
          <w:szCs w:val="24"/>
        </w:rPr>
      </w:pPr>
      <w:r>
        <w:rPr>
          <w:rFonts w:ascii="Times New Roman" w:hAnsi="Times New Roman" w:cs="Times New Roman"/>
          <w:sz w:val="24"/>
          <w:szCs w:val="24"/>
        </w:rPr>
        <w:t>И</w:t>
      </w:r>
      <w:r w:rsidR="0067615A" w:rsidRPr="0067615A">
        <w:rPr>
          <w:rFonts w:ascii="Times New Roman" w:hAnsi="Times New Roman" w:cs="Times New Roman"/>
          <w:sz w:val="24"/>
          <w:szCs w:val="24"/>
        </w:rPr>
        <w:t xml:space="preserve">нформационная продукция, запрещенная для распространения среди детей (п. 1.2.1. настоящего Положения). </w:t>
      </w:r>
    </w:p>
    <w:p w:rsidR="0067615A" w:rsidRPr="0067615A" w:rsidRDefault="0067615A" w:rsidP="0067615A">
      <w:pPr>
        <w:pStyle w:val="a5"/>
        <w:jc w:val="both"/>
        <w:rPr>
          <w:rFonts w:ascii="Times New Roman" w:hAnsi="Times New Roman" w:cs="Times New Roman"/>
          <w:sz w:val="24"/>
          <w:szCs w:val="24"/>
        </w:rPr>
      </w:pPr>
      <w:r w:rsidRPr="0067615A">
        <w:rPr>
          <w:rFonts w:ascii="Times New Roman" w:hAnsi="Times New Roman" w:cs="Times New Roman"/>
          <w:sz w:val="24"/>
          <w:szCs w:val="24"/>
        </w:rPr>
        <w:t xml:space="preserve">2.1.1. </w:t>
      </w:r>
      <w:proofErr w:type="gramStart"/>
      <w:r w:rsidRPr="0067615A">
        <w:rPr>
          <w:rFonts w:ascii="Times New Roman" w:hAnsi="Times New Roman" w:cs="Times New Roman"/>
          <w:sz w:val="24"/>
          <w:szCs w:val="24"/>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67615A">
        <w:rPr>
          <w:rFonts w:ascii="Times New Roman" w:hAnsi="Times New Roman" w:cs="Times New Roman"/>
          <w:sz w:val="24"/>
          <w:szCs w:val="24"/>
        </w:rPr>
        <w:t xml:space="preserve"> к жертве насилия и (или) осуждения насилия). </w:t>
      </w:r>
    </w:p>
    <w:p w:rsidR="0067615A" w:rsidRPr="0067615A" w:rsidRDefault="0067615A" w:rsidP="0067615A">
      <w:pPr>
        <w:pStyle w:val="a5"/>
        <w:jc w:val="both"/>
        <w:rPr>
          <w:rFonts w:ascii="Times New Roman" w:hAnsi="Times New Roman" w:cs="Times New Roman"/>
          <w:sz w:val="24"/>
          <w:szCs w:val="24"/>
        </w:rPr>
      </w:pPr>
      <w:r w:rsidRPr="0067615A">
        <w:rPr>
          <w:rFonts w:ascii="Times New Roman" w:hAnsi="Times New Roman" w:cs="Times New Roman"/>
          <w:sz w:val="24"/>
          <w:szCs w:val="24"/>
        </w:rPr>
        <w:t xml:space="preserve">2.1.2. К информационной продукции для детей, достигших возраста шести лет, может быть отнесена информационная продукция, предусмотренная п.2.1.1. настоящего Положения, а также информационная продукция, содержащая оправданные ее жанром и (или) сюжетом: </w:t>
      </w:r>
    </w:p>
    <w:p w:rsidR="0067615A" w:rsidRPr="0067615A" w:rsidRDefault="0067615A" w:rsidP="00C77CF7">
      <w:pPr>
        <w:pStyle w:val="a5"/>
        <w:numPr>
          <w:ilvl w:val="1"/>
          <w:numId w:val="19"/>
        </w:numPr>
        <w:ind w:left="709"/>
        <w:jc w:val="both"/>
        <w:rPr>
          <w:rFonts w:ascii="Times New Roman" w:hAnsi="Times New Roman" w:cs="Times New Roman"/>
          <w:sz w:val="24"/>
          <w:szCs w:val="24"/>
        </w:rPr>
      </w:pPr>
      <w:r w:rsidRPr="0067615A">
        <w:rPr>
          <w:rFonts w:ascii="Times New Roman" w:hAnsi="Times New Roman" w:cs="Times New Roman"/>
          <w:sz w:val="24"/>
          <w:szCs w:val="24"/>
        </w:rPr>
        <w:t xml:space="preserve">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 </w:t>
      </w:r>
    </w:p>
    <w:p w:rsidR="0067615A" w:rsidRPr="0067615A" w:rsidRDefault="0067615A" w:rsidP="00C77CF7">
      <w:pPr>
        <w:pStyle w:val="a5"/>
        <w:numPr>
          <w:ilvl w:val="1"/>
          <w:numId w:val="19"/>
        </w:numPr>
        <w:ind w:left="709"/>
        <w:jc w:val="both"/>
        <w:rPr>
          <w:rFonts w:ascii="Times New Roman" w:hAnsi="Times New Roman" w:cs="Times New Roman"/>
          <w:sz w:val="24"/>
          <w:szCs w:val="24"/>
        </w:rPr>
      </w:pPr>
      <w:r w:rsidRPr="0067615A">
        <w:rPr>
          <w:rFonts w:ascii="Times New Roman" w:hAnsi="Times New Roman" w:cs="Times New Roman"/>
          <w:sz w:val="24"/>
          <w:szCs w:val="24"/>
        </w:rPr>
        <w:t xml:space="preserve">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 </w:t>
      </w:r>
    </w:p>
    <w:p w:rsidR="0067615A" w:rsidRDefault="0067615A" w:rsidP="00C77CF7">
      <w:pPr>
        <w:pStyle w:val="a5"/>
        <w:numPr>
          <w:ilvl w:val="1"/>
          <w:numId w:val="19"/>
        </w:numPr>
        <w:ind w:left="709"/>
        <w:jc w:val="both"/>
        <w:rPr>
          <w:rFonts w:ascii="Times New Roman" w:hAnsi="Times New Roman" w:cs="Times New Roman"/>
          <w:sz w:val="24"/>
          <w:szCs w:val="24"/>
        </w:rPr>
      </w:pPr>
      <w:r w:rsidRPr="0067615A">
        <w:rPr>
          <w:rFonts w:ascii="Times New Roman" w:hAnsi="Times New Roman" w:cs="Times New Roman"/>
          <w:sz w:val="24"/>
          <w:szCs w:val="24"/>
        </w:rPr>
        <w:t>не побуждающие к совершению антиобщественных действий и (или) преступлений</w:t>
      </w:r>
      <w:proofErr w:type="gramStart"/>
      <w:r w:rsidRPr="0067615A">
        <w:rPr>
          <w:rFonts w:ascii="Times New Roman" w:hAnsi="Times New Roman" w:cs="Times New Roman"/>
          <w:sz w:val="24"/>
          <w:szCs w:val="24"/>
        </w:rPr>
        <w:t>.</w:t>
      </w:r>
      <w:proofErr w:type="gramEnd"/>
      <w:r w:rsidRPr="0067615A">
        <w:rPr>
          <w:rFonts w:ascii="Times New Roman" w:hAnsi="Times New Roman" w:cs="Times New Roman"/>
          <w:sz w:val="24"/>
          <w:szCs w:val="24"/>
        </w:rPr>
        <w:t xml:space="preserve"> </w:t>
      </w:r>
      <w:proofErr w:type="gramStart"/>
      <w:r w:rsidRPr="0067615A">
        <w:rPr>
          <w:rFonts w:ascii="Times New Roman" w:hAnsi="Times New Roman" w:cs="Times New Roman"/>
          <w:sz w:val="24"/>
          <w:szCs w:val="24"/>
        </w:rPr>
        <w:t>э</w:t>
      </w:r>
      <w:proofErr w:type="gramEnd"/>
      <w:r w:rsidRPr="0067615A">
        <w:rPr>
          <w:rFonts w:ascii="Times New Roman" w:hAnsi="Times New Roman" w:cs="Times New Roman"/>
          <w:sz w:val="24"/>
          <w:szCs w:val="24"/>
        </w:rPr>
        <w:t xml:space="preserve">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 </w:t>
      </w:r>
    </w:p>
    <w:p w:rsidR="00C77CF7" w:rsidRDefault="00F63BD8" w:rsidP="0067615A">
      <w:pPr>
        <w:pStyle w:val="a5"/>
        <w:jc w:val="both"/>
        <w:rPr>
          <w:rFonts w:ascii="Times New Roman" w:hAnsi="Times New Roman" w:cs="Times New Roman"/>
          <w:sz w:val="24"/>
          <w:szCs w:val="24"/>
        </w:rPr>
      </w:pPr>
      <w:r>
        <w:rPr>
          <w:rFonts w:ascii="Times New Roman" w:hAnsi="Times New Roman" w:cs="Times New Roman"/>
          <w:sz w:val="24"/>
          <w:szCs w:val="24"/>
        </w:rPr>
        <w:t>2.2. Классификация информационной продукции, предназначенной и (или) используемой для обучения и воспитани</w:t>
      </w:r>
      <w:r w:rsidR="00265E16">
        <w:rPr>
          <w:rFonts w:ascii="Times New Roman" w:hAnsi="Times New Roman" w:cs="Times New Roman"/>
          <w:sz w:val="24"/>
          <w:szCs w:val="24"/>
        </w:rPr>
        <w:t>я детей в ДОУ</w:t>
      </w:r>
      <w:r>
        <w:rPr>
          <w:rFonts w:ascii="Times New Roman" w:hAnsi="Times New Roman" w:cs="Times New Roman"/>
          <w:sz w:val="24"/>
          <w:szCs w:val="24"/>
        </w:rPr>
        <w:t>, осуществляется в соответствии с</w:t>
      </w:r>
      <w:r w:rsidR="00265E16">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законодательством в области информационной безопасности и законодательством об образовании. </w:t>
      </w:r>
    </w:p>
    <w:p w:rsidR="00F63BD8" w:rsidRDefault="00F63BD8" w:rsidP="0067615A">
      <w:pPr>
        <w:pStyle w:val="a5"/>
        <w:jc w:val="both"/>
        <w:rPr>
          <w:rFonts w:ascii="Times New Roman" w:hAnsi="Times New Roman" w:cs="Times New Roman"/>
          <w:sz w:val="24"/>
          <w:szCs w:val="24"/>
        </w:rPr>
      </w:pPr>
    </w:p>
    <w:p w:rsidR="00C77CF7" w:rsidRPr="00CA1A91" w:rsidRDefault="00CA1A91" w:rsidP="0067615A">
      <w:pPr>
        <w:pStyle w:val="a5"/>
        <w:jc w:val="both"/>
        <w:rPr>
          <w:rFonts w:ascii="Times New Roman" w:hAnsi="Times New Roman" w:cs="Times New Roman"/>
          <w:b/>
          <w:bCs/>
          <w:sz w:val="24"/>
          <w:szCs w:val="24"/>
        </w:rPr>
      </w:pPr>
      <w:r w:rsidRPr="00CA1A91">
        <w:rPr>
          <w:rFonts w:ascii="Times New Roman" w:hAnsi="Times New Roman" w:cs="Times New Roman"/>
          <w:b/>
          <w:bCs/>
          <w:sz w:val="24"/>
          <w:szCs w:val="24"/>
        </w:rPr>
        <w:t>3. ИСПОЛЬЗОВАНИЕ ИНФОРМАЦИОННОЙ ПРОДУКЦИИ</w:t>
      </w:r>
    </w:p>
    <w:p w:rsidR="00155E98" w:rsidRDefault="00CA1A91" w:rsidP="0067615A">
      <w:pPr>
        <w:pStyle w:val="a5"/>
        <w:jc w:val="both"/>
        <w:rPr>
          <w:rFonts w:ascii="Times New Roman" w:hAnsi="Times New Roman" w:cs="Times New Roman"/>
          <w:sz w:val="24"/>
          <w:szCs w:val="24"/>
        </w:rPr>
      </w:pPr>
      <w:r>
        <w:rPr>
          <w:rFonts w:ascii="Times New Roman" w:hAnsi="Times New Roman" w:cs="Times New Roman"/>
          <w:sz w:val="24"/>
          <w:szCs w:val="24"/>
        </w:rPr>
        <w:t>3.1. В образовательной деят</w:t>
      </w:r>
      <w:r w:rsidR="00265E16">
        <w:rPr>
          <w:rFonts w:ascii="Times New Roman" w:hAnsi="Times New Roman" w:cs="Times New Roman"/>
          <w:sz w:val="24"/>
          <w:szCs w:val="24"/>
        </w:rPr>
        <w:t>ельности ДОУ</w:t>
      </w:r>
      <w:r>
        <w:rPr>
          <w:rFonts w:ascii="Times New Roman" w:hAnsi="Times New Roman" w:cs="Times New Roman"/>
          <w:sz w:val="24"/>
          <w:szCs w:val="24"/>
        </w:rPr>
        <w:t xml:space="preserve"> используется информационная продукция для детей, не достигших возраста восьми лет.</w:t>
      </w:r>
    </w:p>
    <w:p w:rsidR="00CA1A91" w:rsidRPr="00CA1A91" w:rsidRDefault="00CA1A91" w:rsidP="00CA1A91">
      <w:pPr>
        <w:pStyle w:val="a5"/>
        <w:jc w:val="both"/>
        <w:rPr>
          <w:rFonts w:ascii="Times New Roman" w:hAnsi="Times New Roman" w:cs="Times New Roman"/>
          <w:sz w:val="24"/>
          <w:szCs w:val="24"/>
        </w:rPr>
      </w:pPr>
      <w:r w:rsidRPr="00CA1A91">
        <w:rPr>
          <w:rFonts w:ascii="Times New Roman" w:hAnsi="Times New Roman" w:cs="Times New Roman"/>
          <w:sz w:val="24"/>
          <w:szCs w:val="24"/>
        </w:rPr>
        <w:t xml:space="preserve">3.2. </w:t>
      </w:r>
      <w:proofErr w:type="gramStart"/>
      <w:r w:rsidRPr="00CA1A91">
        <w:rPr>
          <w:rFonts w:ascii="Times New Roman" w:hAnsi="Times New Roman" w:cs="Times New Roman"/>
          <w:sz w:val="24"/>
          <w:szCs w:val="24"/>
        </w:rPr>
        <w:t>К информационной продукции для детей, не достигших возраста восьми лет, может быть отнесена информационная продукция</w:t>
      </w:r>
      <w:r>
        <w:rPr>
          <w:rFonts w:ascii="Times New Roman" w:hAnsi="Times New Roman" w:cs="Times New Roman"/>
          <w:sz w:val="24"/>
          <w:szCs w:val="24"/>
        </w:rPr>
        <w:t xml:space="preserve">, </w:t>
      </w:r>
      <w:r w:rsidRPr="00CA1A91">
        <w:rPr>
          <w:rFonts w:ascii="Times New Roman" w:hAnsi="Times New Roman" w:cs="Times New Roman"/>
          <w:sz w:val="24"/>
          <w:szCs w:val="24"/>
        </w:rPr>
        <w:t>содержащая оправданные ее жанром и (или) сюжетом:</w:t>
      </w:r>
      <w:proofErr w:type="gramEnd"/>
    </w:p>
    <w:p w:rsidR="00CA1A91" w:rsidRPr="00CA1A91" w:rsidRDefault="00CA1A91" w:rsidP="000528B2">
      <w:pPr>
        <w:pStyle w:val="a5"/>
        <w:numPr>
          <w:ilvl w:val="0"/>
          <w:numId w:val="23"/>
        </w:numPr>
        <w:jc w:val="both"/>
        <w:rPr>
          <w:rFonts w:ascii="Times New Roman" w:hAnsi="Times New Roman" w:cs="Times New Roman"/>
          <w:sz w:val="24"/>
          <w:szCs w:val="24"/>
        </w:rPr>
      </w:pPr>
      <w:r w:rsidRPr="00CA1A91">
        <w:rPr>
          <w:rFonts w:ascii="Times New Roman" w:hAnsi="Times New Roman" w:cs="Times New Roman"/>
          <w:sz w:val="24"/>
          <w:szCs w:val="24"/>
        </w:rPr>
        <w:t>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CA1A91" w:rsidRPr="00CA1A91" w:rsidRDefault="00CA1A91" w:rsidP="000528B2">
      <w:pPr>
        <w:pStyle w:val="a5"/>
        <w:numPr>
          <w:ilvl w:val="0"/>
          <w:numId w:val="23"/>
        </w:numPr>
        <w:jc w:val="both"/>
        <w:rPr>
          <w:rFonts w:ascii="Times New Roman" w:hAnsi="Times New Roman" w:cs="Times New Roman"/>
          <w:sz w:val="24"/>
          <w:szCs w:val="24"/>
        </w:rPr>
      </w:pPr>
      <w:r w:rsidRPr="00CA1A91">
        <w:rPr>
          <w:rFonts w:ascii="Times New Roman" w:hAnsi="Times New Roman" w:cs="Times New Roman"/>
          <w:sz w:val="24"/>
          <w:szCs w:val="24"/>
        </w:rPr>
        <w:t>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CA1A91" w:rsidRPr="00CA1A91" w:rsidRDefault="00CA1A91" w:rsidP="000528B2">
      <w:pPr>
        <w:pStyle w:val="a5"/>
        <w:numPr>
          <w:ilvl w:val="0"/>
          <w:numId w:val="23"/>
        </w:numPr>
        <w:jc w:val="both"/>
        <w:rPr>
          <w:rFonts w:ascii="Times New Roman" w:hAnsi="Times New Roman" w:cs="Times New Roman"/>
          <w:sz w:val="24"/>
          <w:szCs w:val="24"/>
        </w:rPr>
      </w:pPr>
      <w:r w:rsidRPr="00CA1A91">
        <w:rPr>
          <w:rFonts w:ascii="Times New Roman" w:hAnsi="Times New Roman" w:cs="Times New Roman"/>
          <w:sz w:val="24"/>
          <w:szCs w:val="24"/>
        </w:rPr>
        <w:t xml:space="preserve">не побуждающие к совершению антиобщественных действий и (или) преступлений эпизодические изображение или описание этих действий и (или) преступлений при </w:t>
      </w:r>
      <w:r w:rsidRPr="00CA1A91">
        <w:rPr>
          <w:rFonts w:ascii="Times New Roman" w:hAnsi="Times New Roman" w:cs="Times New Roman"/>
          <w:sz w:val="24"/>
          <w:szCs w:val="24"/>
        </w:rPr>
        <w:lastRenderedPageBreak/>
        <w:t>условии, что не обосновывается и не оправдывается их допустимость и выражается отрицательное, осуждающее отношение к лицам, их совершающим.</w:t>
      </w:r>
    </w:p>
    <w:p w:rsidR="00CA1A91" w:rsidRDefault="00CA1A91" w:rsidP="00CA1A91">
      <w:pPr>
        <w:pStyle w:val="a5"/>
        <w:jc w:val="both"/>
        <w:rPr>
          <w:rFonts w:ascii="Times New Roman" w:hAnsi="Times New Roman" w:cs="Times New Roman"/>
          <w:sz w:val="24"/>
          <w:szCs w:val="24"/>
        </w:rPr>
      </w:pPr>
    </w:p>
    <w:p w:rsidR="000528B2" w:rsidRPr="000528B2" w:rsidRDefault="000528B2" w:rsidP="000528B2">
      <w:pPr>
        <w:pStyle w:val="a5"/>
        <w:jc w:val="both"/>
        <w:rPr>
          <w:rFonts w:ascii="Times New Roman" w:hAnsi="Times New Roman" w:cs="Times New Roman"/>
          <w:b/>
          <w:bCs/>
          <w:sz w:val="24"/>
          <w:szCs w:val="24"/>
        </w:rPr>
      </w:pPr>
      <w:r w:rsidRPr="000528B2">
        <w:rPr>
          <w:rFonts w:ascii="Times New Roman" w:hAnsi="Times New Roman" w:cs="Times New Roman"/>
          <w:b/>
          <w:bCs/>
          <w:sz w:val="24"/>
          <w:szCs w:val="24"/>
        </w:rPr>
        <w:t>4. ТРЕБОВАНИЯ К ОБОРОТУ ИНФОРМАЦИОННОЙ ПРОДУКЦИИ</w:t>
      </w:r>
    </w:p>
    <w:p w:rsidR="000528B2" w:rsidRPr="000528B2" w:rsidRDefault="000528B2" w:rsidP="000528B2">
      <w:pPr>
        <w:pStyle w:val="a5"/>
        <w:jc w:val="both"/>
        <w:rPr>
          <w:rFonts w:ascii="Times New Roman" w:hAnsi="Times New Roman" w:cs="Times New Roman"/>
          <w:sz w:val="24"/>
          <w:szCs w:val="24"/>
        </w:rPr>
      </w:pPr>
      <w:r>
        <w:rPr>
          <w:rFonts w:ascii="Times New Roman" w:hAnsi="Times New Roman" w:cs="Times New Roman"/>
          <w:sz w:val="24"/>
          <w:szCs w:val="24"/>
        </w:rPr>
        <w:t xml:space="preserve">4.1. </w:t>
      </w:r>
      <w:r w:rsidRPr="000528B2">
        <w:rPr>
          <w:rFonts w:ascii="Times New Roman" w:hAnsi="Times New Roman" w:cs="Times New Roman"/>
          <w:sz w:val="24"/>
          <w:szCs w:val="24"/>
        </w:rPr>
        <w:t xml:space="preserve">Оборот информационной продукции, содержащей информацию, запрещенную для распространения среди детей </w:t>
      </w:r>
      <w:r w:rsidR="008E70C2">
        <w:rPr>
          <w:rFonts w:ascii="Times New Roman" w:hAnsi="Times New Roman" w:cs="Times New Roman"/>
          <w:sz w:val="24"/>
          <w:szCs w:val="24"/>
        </w:rPr>
        <w:t>в возрасте до 8 лет, согласно п.1.2. настоящего Положения</w:t>
      </w:r>
      <w:r w:rsidRPr="000528B2">
        <w:rPr>
          <w:rFonts w:ascii="Times New Roman" w:hAnsi="Times New Roman" w:cs="Times New Roman"/>
          <w:sz w:val="24"/>
          <w:szCs w:val="24"/>
        </w:rPr>
        <w:t>,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0528B2" w:rsidRPr="000528B2" w:rsidRDefault="000528B2" w:rsidP="000528B2">
      <w:pPr>
        <w:pStyle w:val="a5"/>
        <w:jc w:val="both"/>
        <w:rPr>
          <w:rFonts w:ascii="Times New Roman" w:hAnsi="Times New Roman" w:cs="Times New Roman"/>
          <w:sz w:val="24"/>
          <w:szCs w:val="24"/>
        </w:rPr>
      </w:pPr>
      <w:r w:rsidRPr="000528B2">
        <w:rPr>
          <w:rFonts w:ascii="Times New Roman" w:hAnsi="Times New Roman" w:cs="Times New Roman"/>
          <w:sz w:val="24"/>
          <w:szCs w:val="24"/>
        </w:rPr>
        <w:t>4.</w:t>
      </w:r>
      <w:r w:rsidR="005524C0">
        <w:rPr>
          <w:rFonts w:ascii="Times New Roman" w:hAnsi="Times New Roman" w:cs="Times New Roman"/>
          <w:sz w:val="24"/>
          <w:szCs w:val="24"/>
        </w:rPr>
        <w:t xml:space="preserve">2. </w:t>
      </w:r>
      <w:r w:rsidRPr="000528B2">
        <w:rPr>
          <w:rFonts w:ascii="Times New Roman" w:hAnsi="Times New Roman" w:cs="Times New Roman"/>
          <w:sz w:val="24"/>
          <w:szCs w:val="24"/>
        </w:rPr>
        <w:t xml:space="preserve">Оборот информационной продукции, содержащей информацию, предусмотренную </w:t>
      </w:r>
      <w:hyperlink r:id="rId5" w:anchor="l29" w:history="1">
        <w:r w:rsidR="005524C0">
          <w:rPr>
            <w:rFonts w:ascii="Times New Roman" w:hAnsi="Times New Roman" w:cs="Times New Roman"/>
            <w:sz w:val="24"/>
            <w:szCs w:val="24"/>
            <w:u w:val="single"/>
          </w:rPr>
          <w:t>п.1.2.1.</w:t>
        </w:r>
      </w:hyperlink>
      <w:r w:rsidRPr="000528B2">
        <w:rPr>
          <w:rFonts w:ascii="Times New Roman" w:hAnsi="Times New Roman" w:cs="Times New Roman"/>
          <w:sz w:val="24"/>
          <w:szCs w:val="24"/>
        </w:rPr>
        <w:t xml:space="preserve">настоящего </w:t>
      </w:r>
      <w:r w:rsidR="005524C0">
        <w:rPr>
          <w:rFonts w:ascii="Times New Roman" w:hAnsi="Times New Roman" w:cs="Times New Roman"/>
          <w:sz w:val="24"/>
          <w:szCs w:val="24"/>
        </w:rPr>
        <w:t>Положения</w:t>
      </w:r>
      <w:r w:rsidRPr="000528B2">
        <w:rPr>
          <w:rFonts w:ascii="Times New Roman" w:hAnsi="Times New Roman" w:cs="Times New Roman"/>
          <w:sz w:val="24"/>
          <w:szCs w:val="24"/>
        </w:rPr>
        <w:t>, без знака информационной продукции не допускается, за исключением:</w:t>
      </w:r>
    </w:p>
    <w:p w:rsidR="000528B2" w:rsidRPr="000528B2" w:rsidRDefault="000528B2" w:rsidP="005524C0">
      <w:pPr>
        <w:pStyle w:val="a5"/>
        <w:numPr>
          <w:ilvl w:val="0"/>
          <w:numId w:val="24"/>
        </w:numPr>
        <w:jc w:val="both"/>
        <w:rPr>
          <w:rFonts w:ascii="Times New Roman" w:hAnsi="Times New Roman" w:cs="Times New Roman"/>
          <w:sz w:val="24"/>
          <w:szCs w:val="24"/>
        </w:rPr>
      </w:pPr>
      <w:r w:rsidRPr="000528B2">
        <w:rPr>
          <w:rFonts w:ascii="Times New Roman" w:hAnsi="Times New Roman" w:cs="Times New Roman"/>
          <w:sz w:val="24"/>
          <w:szCs w:val="24"/>
        </w:rPr>
        <w:t xml:space="preserve">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w:t>
      </w:r>
    </w:p>
    <w:p w:rsidR="000528B2" w:rsidRPr="000528B2" w:rsidRDefault="000528B2" w:rsidP="005524C0">
      <w:pPr>
        <w:pStyle w:val="a5"/>
        <w:numPr>
          <w:ilvl w:val="0"/>
          <w:numId w:val="24"/>
        </w:numPr>
        <w:jc w:val="both"/>
        <w:rPr>
          <w:rFonts w:ascii="Times New Roman" w:hAnsi="Times New Roman" w:cs="Times New Roman"/>
          <w:sz w:val="24"/>
          <w:szCs w:val="24"/>
        </w:rPr>
      </w:pPr>
      <w:r w:rsidRPr="000528B2">
        <w:rPr>
          <w:rFonts w:ascii="Times New Roman" w:hAnsi="Times New Roman" w:cs="Times New Roman"/>
          <w:sz w:val="24"/>
          <w:szCs w:val="24"/>
        </w:rPr>
        <w:t>телепрограмм, телепередач, транслируемых в эфире без предварительной записи;</w:t>
      </w:r>
    </w:p>
    <w:p w:rsidR="000528B2" w:rsidRPr="000528B2" w:rsidRDefault="000528B2" w:rsidP="005524C0">
      <w:pPr>
        <w:pStyle w:val="a5"/>
        <w:numPr>
          <w:ilvl w:val="0"/>
          <w:numId w:val="24"/>
        </w:numPr>
        <w:jc w:val="both"/>
        <w:rPr>
          <w:rFonts w:ascii="Times New Roman" w:hAnsi="Times New Roman" w:cs="Times New Roman"/>
          <w:sz w:val="24"/>
          <w:szCs w:val="24"/>
        </w:rPr>
      </w:pPr>
      <w:r w:rsidRPr="000528B2">
        <w:rPr>
          <w:rFonts w:ascii="Times New Roman" w:hAnsi="Times New Roman" w:cs="Times New Roman"/>
          <w:sz w:val="24"/>
          <w:szCs w:val="24"/>
        </w:rPr>
        <w:t>информационной продукции, распространяемой посредством радиовещания;</w:t>
      </w:r>
    </w:p>
    <w:p w:rsidR="000528B2" w:rsidRPr="000528B2" w:rsidRDefault="000528B2" w:rsidP="005524C0">
      <w:pPr>
        <w:pStyle w:val="a5"/>
        <w:numPr>
          <w:ilvl w:val="0"/>
          <w:numId w:val="24"/>
        </w:numPr>
        <w:jc w:val="both"/>
        <w:rPr>
          <w:rFonts w:ascii="Times New Roman" w:hAnsi="Times New Roman" w:cs="Times New Roman"/>
          <w:sz w:val="24"/>
          <w:szCs w:val="24"/>
        </w:rPr>
      </w:pPr>
      <w:r w:rsidRPr="000528B2">
        <w:rPr>
          <w:rFonts w:ascii="Times New Roman" w:hAnsi="Times New Roman" w:cs="Times New Roman"/>
          <w:sz w:val="24"/>
          <w:szCs w:val="24"/>
        </w:rPr>
        <w:t>информационной продукции, демонстрируемой посредством зрелищных мероприятий;</w:t>
      </w:r>
    </w:p>
    <w:p w:rsidR="000528B2" w:rsidRPr="000528B2" w:rsidRDefault="000528B2" w:rsidP="005524C0">
      <w:pPr>
        <w:pStyle w:val="a5"/>
        <w:numPr>
          <w:ilvl w:val="0"/>
          <w:numId w:val="24"/>
        </w:numPr>
        <w:jc w:val="both"/>
        <w:rPr>
          <w:rFonts w:ascii="Times New Roman" w:hAnsi="Times New Roman" w:cs="Times New Roman"/>
          <w:sz w:val="24"/>
          <w:szCs w:val="24"/>
        </w:rPr>
      </w:pPr>
      <w:r w:rsidRPr="000528B2">
        <w:rPr>
          <w:rFonts w:ascii="Times New Roman" w:hAnsi="Times New Roman" w:cs="Times New Roman"/>
          <w:sz w:val="24"/>
          <w:szCs w:val="24"/>
        </w:rPr>
        <w:t>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0528B2" w:rsidRPr="000528B2" w:rsidRDefault="000528B2" w:rsidP="005524C0">
      <w:pPr>
        <w:pStyle w:val="a5"/>
        <w:numPr>
          <w:ilvl w:val="0"/>
          <w:numId w:val="24"/>
        </w:numPr>
        <w:jc w:val="both"/>
        <w:rPr>
          <w:rFonts w:ascii="Times New Roman" w:hAnsi="Times New Roman" w:cs="Times New Roman"/>
          <w:sz w:val="24"/>
          <w:szCs w:val="24"/>
        </w:rPr>
      </w:pPr>
      <w:r w:rsidRPr="000528B2">
        <w:rPr>
          <w:rFonts w:ascii="Times New Roman" w:hAnsi="Times New Roman" w:cs="Times New Roman"/>
          <w:sz w:val="24"/>
          <w:szCs w:val="24"/>
        </w:rPr>
        <w:t xml:space="preserve">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w:t>
      </w:r>
    </w:p>
    <w:p w:rsidR="00217111" w:rsidRDefault="000528B2" w:rsidP="004A2B62">
      <w:pPr>
        <w:pStyle w:val="a5"/>
        <w:numPr>
          <w:ilvl w:val="0"/>
          <w:numId w:val="24"/>
        </w:numPr>
        <w:jc w:val="both"/>
        <w:rPr>
          <w:rFonts w:ascii="Times New Roman" w:hAnsi="Times New Roman" w:cs="Times New Roman"/>
          <w:sz w:val="24"/>
          <w:szCs w:val="24"/>
        </w:rPr>
      </w:pPr>
      <w:r w:rsidRPr="00217111">
        <w:rPr>
          <w:rFonts w:ascii="Times New Roman" w:hAnsi="Times New Roman" w:cs="Times New Roman"/>
          <w:sz w:val="24"/>
          <w:szCs w:val="24"/>
        </w:rPr>
        <w:t xml:space="preserve">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w:t>
      </w:r>
    </w:p>
    <w:p w:rsidR="000528B2" w:rsidRPr="000528B2" w:rsidRDefault="00217111" w:rsidP="000528B2">
      <w:pPr>
        <w:pStyle w:val="a5"/>
        <w:jc w:val="both"/>
        <w:rPr>
          <w:rFonts w:ascii="Times New Roman" w:hAnsi="Times New Roman" w:cs="Times New Roman"/>
          <w:sz w:val="24"/>
          <w:szCs w:val="24"/>
        </w:rPr>
      </w:pPr>
      <w:r>
        <w:rPr>
          <w:rFonts w:ascii="Times New Roman" w:hAnsi="Times New Roman" w:cs="Times New Roman"/>
          <w:sz w:val="24"/>
          <w:szCs w:val="24"/>
        </w:rPr>
        <w:t xml:space="preserve">4.3. </w:t>
      </w:r>
      <w:r w:rsidR="000528B2" w:rsidRPr="000528B2">
        <w:rPr>
          <w:rFonts w:ascii="Times New Roman" w:hAnsi="Times New Roman" w:cs="Times New Roman"/>
          <w:sz w:val="24"/>
          <w:szCs w:val="24"/>
        </w:rPr>
        <w:t>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0528B2" w:rsidRPr="000528B2" w:rsidRDefault="00217111" w:rsidP="000528B2">
      <w:pPr>
        <w:pStyle w:val="a5"/>
        <w:jc w:val="both"/>
        <w:rPr>
          <w:rFonts w:ascii="Times New Roman" w:hAnsi="Times New Roman" w:cs="Times New Roman"/>
          <w:sz w:val="24"/>
          <w:szCs w:val="24"/>
        </w:rPr>
      </w:pPr>
      <w:r>
        <w:rPr>
          <w:rFonts w:ascii="Times New Roman" w:hAnsi="Times New Roman" w:cs="Times New Roman"/>
          <w:sz w:val="24"/>
          <w:szCs w:val="24"/>
        </w:rPr>
        <w:t>4.4.</w:t>
      </w:r>
      <w:r w:rsidR="000528B2" w:rsidRPr="000528B2">
        <w:rPr>
          <w:rFonts w:ascii="Times New Roman" w:hAnsi="Times New Roman" w:cs="Times New Roman"/>
          <w:sz w:val="24"/>
          <w:szCs w:val="24"/>
        </w:rPr>
        <w:t xml:space="preserve"> Демонстрация посредством зрелищного мероприятия информационной продукции, содержащей информацию, предусмотренную </w:t>
      </w:r>
      <w:r w:rsidR="001903FE" w:rsidRPr="001903FE">
        <w:rPr>
          <w:rFonts w:ascii="Times New Roman" w:hAnsi="Times New Roman" w:cs="Times New Roman"/>
          <w:sz w:val="24"/>
          <w:szCs w:val="24"/>
        </w:rPr>
        <w:t>п.</w:t>
      </w:r>
      <w:r w:rsidR="001903FE">
        <w:rPr>
          <w:rFonts w:ascii="Times New Roman" w:hAnsi="Times New Roman" w:cs="Times New Roman"/>
          <w:sz w:val="24"/>
          <w:szCs w:val="24"/>
        </w:rPr>
        <w:t xml:space="preserve">1.2.1. и </w:t>
      </w:r>
      <w:r w:rsidR="001903FE" w:rsidRPr="001903FE">
        <w:rPr>
          <w:rFonts w:ascii="Times New Roman" w:hAnsi="Times New Roman" w:cs="Times New Roman"/>
          <w:sz w:val="24"/>
          <w:szCs w:val="24"/>
        </w:rPr>
        <w:t>п.</w:t>
      </w:r>
      <w:r w:rsidR="001903FE">
        <w:rPr>
          <w:rFonts w:ascii="Times New Roman" w:hAnsi="Times New Roman" w:cs="Times New Roman"/>
          <w:sz w:val="24"/>
          <w:szCs w:val="24"/>
        </w:rPr>
        <w:t>1.2.2.</w:t>
      </w:r>
      <w:r w:rsidR="000528B2" w:rsidRPr="000528B2">
        <w:rPr>
          <w:rFonts w:ascii="Times New Roman" w:hAnsi="Times New Roman" w:cs="Times New Roman"/>
          <w:sz w:val="24"/>
          <w:szCs w:val="24"/>
        </w:rPr>
        <w:t xml:space="preserve"> настоящего </w:t>
      </w:r>
      <w:r w:rsidR="001903FE">
        <w:rPr>
          <w:rFonts w:ascii="Times New Roman" w:hAnsi="Times New Roman" w:cs="Times New Roman"/>
          <w:sz w:val="24"/>
          <w:szCs w:val="24"/>
        </w:rPr>
        <w:t>Положения</w:t>
      </w:r>
      <w:r w:rsidR="000528B2" w:rsidRPr="000528B2">
        <w:rPr>
          <w:rFonts w:ascii="Times New Roman" w:hAnsi="Times New Roman" w:cs="Times New Roman"/>
          <w:sz w:val="24"/>
          <w:szCs w:val="24"/>
        </w:rPr>
        <w:t>,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0528B2" w:rsidRDefault="001903FE" w:rsidP="000528B2">
      <w:pPr>
        <w:pStyle w:val="a5"/>
        <w:jc w:val="both"/>
        <w:rPr>
          <w:rFonts w:ascii="Times New Roman" w:hAnsi="Times New Roman" w:cs="Times New Roman"/>
          <w:sz w:val="24"/>
          <w:szCs w:val="24"/>
        </w:rPr>
      </w:pPr>
      <w:r>
        <w:rPr>
          <w:rFonts w:ascii="Times New Roman" w:hAnsi="Times New Roman" w:cs="Times New Roman"/>
          <w:sz w:val="24"/>
          <w:szCs w:val="24"/>
        </w:rPr>
        <w:t>4.5</w:t>
      </w:r>
      <w:r w:rsidR="000528B2" w:rsidRPr="000528B2">
        <w:rPr>
          <w:rFonts w:ascii="Times New Roman" w:hAnsi="Times New Roman" w:cs="Times New Roman"/>
          <w:sz w:val="24"/>
          <w:szCs w:val="24"/>
        </w:rPr>
        <w:t>. В прокатном удостоверен</w:t>
      </w:r>
      <w:proofErr w:type="gramStart"/>
      <w:r w:rsidR="000528B2" w:rsidRPr="000528B2">
        <w:rPr>
          <w:rFonts w:ascii="Times New Roman" w:hAnsi="Times New Roman" w:cs="Times New Roman"/>
          <w:sz w:val="24"/>
          <w:szCs w:val="24"/>
        </w:rPr>
        <w:t>ии ау</w:t>
      </w:r>
      <w:proofErr w:type="gramEnd"/>
      <w:r w:rsidR="000528B2" w:rsidRPr="000528B2">
        <w:rPr>
          <w:rFonts w:ascii="Times New Roman" w:hAnsi="Times New Roman" w:cs="Times New Roman"/>
          <w:sz w:val="24"/>
          <w:szCs w:val="24"/>
        </w:rPr>
        <w:t xml:space="preserve">диовизуального произведения должны содержаться сведения о категории данной информационной продукции. </w:t>
      </w:r>
    </w:p>
    <w:p w:rsidR="002978D1" w:rsidRDefault="002978D1" w:rsidP="000528B2">
      <w:pPr>
        <w:pStyle w:val="a5"/>
        <w:jc w:val="both"/>
        <w:rPr>
          <w:rFonts w:ascii="Times New Roman" w:hAnsi="Times New Roman" w:cs="Times New Roman"/>
          <w:sz w:val="24"/>
          <w:szCs w:val="24"/>
        </w:rPr>
      </w:pPr>
    </w:p>
    <w:p w:rsidR="002978D1" w:rsidRPr="002978D1" w:rsidRDefault="002978D1" w:rsidP="002978D1">
      <w:pPr>
        <w:pStyle w:val="a5"/>
        <w:jc w:val="both"/>
        <w:rPr>
          <w:rFonts w:ascii="Times New Roman" w:hAnsi="Times New Roman" w:cs="Times New Roman"/>
          <w:b/>
          <w:bCs/>
          <w:sz w:val="24"/>
          <w:szCs w:val="24"/>
        </w:rPr>
      </w:pPr>
      <w:r w:rsidRPr="002978D1">
        <w:rPr>
          <w:rFonts w:ascii="Times New Roman" w:hAnsi="Times New Roman" w:cs="Times New Roman"/>
          <w:b/>
          <w:bCs/>
          <w:sz w:val="24"/>
          <w:szCs w:val="24"/>
        </w:rPr>
        <w:t>5. ЗНАК ИНФОРМАЦИОННОЙ ПРОДУКЦИИ</w:t>
      </w:r>
    </w:p>
    <w:p w:rsidR="002978D1" w:rsidRPr="002978D1" w:rsidRDefault="002978D1" w:rsidP="002978D1">
      <w:pPr>
        <w:pStyle w:val="a5"/>
        <w:jc w:val="both"/>
        <w:rPr>
          <w:rFonts w:ascii="Times New Roman" w:hAnsi="Times New Roman" w:cs="Times New Roman"/>
          <w:sz w:val="24"/>
          <w:szCs w:val="24"/>
        </w:rPr>
      </w:pPr>
      <w:r>
        <w:rPr>
          <w:rFonts w:ascii="Times New Roman" w:hAnsi="Times New Roman" w:cs="Times New Roman"/>
          <w:sz w:val="24"/>
          <w:szCs w:val="24"/>
        </w:rPr>
        <w:t>5.</w:t>
      </w:r>
      <w:r w:rsidRPr="002978D1">
        <w:rPr>
          <w:rFonts w:ascii="Times New Roman" w:hAnsi="Times New Roman" w:cs="Times New Roman"/>
          <w:sz w:val="24"/>
          <w:szCs w:val="24"/>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закон</w:t>
      </w:r>
      <w:r>
        <w:rPr>
          <w:rFonts w:ascii="Times New Roman" w:hAnsi="Times New Roman" w:cs="Times New Roman"/>
          <w:sz w:val="24"/>
          <w:szCs w:val="24"/>
        </w:rPr>
        <w:t>одательств</w:t>
      </w:r>
      <w:r w:rsidRPr="002978D1">
        <w:rPr>
          <w:rFonts w:ascii="Times New Roman" w:hAnsi="Times New Roman" w:cs="Times New Roman"/>
          <w:sz w:val="24"/>
          <w:szCs w:val="24"/>
        </w:rPr>
        <w:t>а ее производителем и (или) распространителем следующим образом:</w:t>
      </w:r>
    </w:p>
    <w:p w:rsidR="002978D1" w:rsidRPr="002978D1" w:rsidRDefault="002978D1" w:rsidP="00361CA2">
      <w:pPr>
        <w:pStyle w:val="a5"/>
        <w:numPr>
          <w:ilvl w:val="0"/>
          <w:numId w:val="27"/>
        </w:numPr>
        <w:jc w:val="both"/>
        <w:rPr>
          <w:rFonts w:ascii="Times New Roman" w:hAnsi="Times New Roman" w:cs="Times New Roman"/>
          <w:sz w:val="24"/>
          <w:szCs w:val="24"/>
        </w:rPr>
      </w:pPr>
      <w:r w:rsidRPr="002978D1">
        <w:rPr>
          <w:rFonts w:ascii="Times New Roman" w:hAnsi="Times New Roman" w:cs="Times New Roman"/>
          <w:sz w:val="24"/>
          <w:szCs w:val="24"/>
        </w:rPr>
        <w:t>применительно к категории информационной продукции для детей, не достигших возраста шести лет, в виде цифры "0" и знака "плюс";</w:t>
      </w:r>
    </w:p>
    <w:p w:rsidR="002978D1" w:rsidRPr="002978D1" w:rsidRDefault="002978D1" w:rsidP="00361CA2">
      <w:pPr>
        <w:pStyle w:val="a5"/>
        <w:numPr>
          <w:ilvl w:val="0"/>
          <w:numId w:val="27"/>
        </w:numPr>
        <w:jc w:val="both"/>
        <w:rPr>
          <w:rFonts w:ascii="Times New Roman" w:hAnsi="Times New Roman" w:cs="Times New Roman"/>
          <w:sz w:val="24"/>
          <w:szCs w:val="24"/>
        </w:rPr>
      </w:pPr>
      <w:r w:rsidRPr="002978D1">
        <w:rPr>
          <w:rFonts w:ascii="Times New Roman" w:hAnsi="Times New Roman" w:cs="Times New Roman"/>
          <w:sz w:val="24"/>
          <w:szCs w:val="24"/>
        </w:rPr>
        <w:t>применительно к категории информационной продукции для детей, достигших возраста шести лет, в виде цифры "6" и знака "плюс" и (или) текстового предупреждения в виде словосочетания "для детей старше шести лет";</w:t>
      </w:r>
    </w:p>
    <w:p w:rsidR="00361CA2" w:rsidRDefault="002978D1" w:rsidP="00EC1C5E">
      <w:pPr>
        <w:pStyle w:val="a5"/>
        <w:numPr>
          <w:ilvl w:val="0"/>
          <w:numId w:val="27"/>
        </w:numPr>
        <w:jc w:val="both"/>
        <w:rPr>
          <w:rFonts w:ascii="Times New Roman" w:hAnsi="Times New Roman" w:cs="Times New Roman"/>
          <w:sz w:val="24"/>
          <w:szCs w:val="24"/>
        </w:rPr>
      </w:pPr>
      <w:r w:rsidRPr="00361CA2">
        <w:rPr>
          <w:rFonts w:ascii="Times New Roman" w:hAnsi="Times New Roman" w:cs="Times New Roman"/>
          <w:sz w:val="24"/>
          <w:szCs w:val="24"/>
        </w:rPr>
        <w:lastRenderedPageBreak/>
        <w:t xml:space="preserve">применительно к категории информационной продукции, запрещенной для детей, в виде цифры "18" и знака "плюс" и (или) текстового предупреждения в виде словосочетания "запрещено для детей". </w:t>
      </w:r>
    </w:p>
    <w:p w:rsidR="00361CA2" w:rsidRDefault="00361CA2" w:rsidP="002978D1">
      <w:pPr>
        <w:pStyle w:val="a5"/>
        <w:jc w:val="both"/>
        <w:rPr>
          <w:rFonts w:ascii="Times New Roman" w:hAnsi="Times New Roman" w:cs="Times New Roman"/>
          <w:sz w:val="24"/>
          <w:szCs w:val="24"/>
        </w:rPr>
      </w:pPr>
      <w:r>
        <w:rPr>
          <w:rFonts w:ascii="Times New Roman" w:hAnsi="Times New Roman" w:cs="Times New Roman"/>
          <w:sz w:val="24"/>
          <w:szCs w:val="24"/>
        </w:rPr>
        <w:t>5.</w:t>
      </w:r>
      <w:r w:rsidR="002978D1" w:rsidRPr="002978D1">
        <w:rPr>
          <w:rFonts w:ascii="Times New Roman" w:hAnsi="Times New Roman" w:cs="Times New Roman"/>
          <w:sz w:val="24"/>
          <w:szCs w:val="24"/>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002978D1" w:rsidRPr="002978D1">
        <w:rPr>
          <w:rFonts w:ascii="Times New Roman" w:hAnsi="Times New Roman" w:cs="Times New Roman"/>
          <w:sz w:val="24"/>
          <w:szCs w:val="24"/>
        </w:rPr>
        <w:t>о-</w:t>
      </w:r>
      <w:proofErr w:type="gramEnd"/>
      <w:r w:rsidR="002978D1" w:rsidRPr="002978D1">
        <w:rPr>
          <w:rFonts w:ascii="Times New Roman" w:hAnsi="Times New Roman" w:cs="Times New Roman"/>
          <w:sz w:val="24"/>
          <w:szCs w:val="24"/>
        </w:rPr>
        <w:t xml:space="preserve"> и </w:t>
      </w:r>
      <w:proofErr w:type="spellStart"/>
      <w:r w:rsidR="002978D1" w:rsidRPr="002978D1">
        <w:rPr>
          <w:rFonts w:ascii="Times New Roman" w:hAnsi="Times New Roman" w:cs="Times New Roman"/>
          <w:sz w:val="24"/>
          <w:szCs w:val="24"/>
        </w:rPr>
        <w:t>видеообслуживании</w:t>
      </w:r>
      <w:proofErr w:type="spellEnd"/>
      <w:r w:rsidR="002978D1" w:rsidRPr="002978D1">
        <w:rPr>
          <w:rFonts w:ascii="Times New Roman" w:hAnsi="Times New Roman" w:cs="Times New Roman"/>
          <w:sz w:val="24"/>
          <w:szCs w:val="24"/>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w:t>
      </w:r>
    </w:p>
    <w:p w:rsidR="002978D1" w:rsidRPr="002978D1" w:rsidRDefault="00361CA2" w:rsidP="002978D1">
      <w:pPr>
        <w:pStyle w:val="a5"/>
        <w:jc w:val="both"/>
        <w:rPr>
          <w:rFonts w:ascii="Times New Roman" w:hAnsi="Times New Roman" w:cs="Times New Roman"/>
          <w:sz w:val="24"/>
          <w:szCs w:val="24"/>
        </w:rPr>
      </w:pPr>
      <w:r>
        <w:rPr>
          <w:rFonts w:ascii="Times New Roman" w:hAnsi="Times New Roman" w:cs="Times New Roman"/>
          <w:sz w:val="24"/>
          <w:szCs w:val="24"/>
        </w:rPr>
        <w:t>5.</w:t>
      </w:r>
      <w:r w:rsidR="002978D1" w:rsidRPr="002978D1">
        <w:rPr>
          <w:rFonts w:ascii="Times New Roman" w:hAnsi="Times New Roman" w:cs="Times New Roman"/>
          <w:sz w:val="24"/>
          <w:szCs w:val="24"/>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002978D1" w:rsidRPr="002978D1">
        <w:rPr>
          <w:rFonts w:ascii="Times New Roman" w:hAnsi="Times New Roman" w:cs="Times New Roman"/>
          <w:sz w:val="24"/>
          <w:szCs w:val="24"/>
        </w:rPr>
        <w:t>о-</w:t>
      </w:r>
      <w:proofErr w:type="gramEnd"/>
      <w:r w:rsidR="002978D1" w:rsidRPr="002978D1">
        <w:rPr>
          <w:rFonts w:ascii="Times New Roman" w:hAnsi="Times New Roman" w:cs="Times New Roman"/>
          <w:sz w:val="24"/>
          <w:szCs w:val="24"/>
        </w:rPr>
        <w:t xml:space="preserve"> или </w:t>
      </w:r>
      <w:proofErr w:type="spellStart"/>
      <w:r w:rsidR="002978D1" w:rsidRPr="002978D1">
        <w:rPr>
          <w:rFonts w:ascii="Times New Roman" w:hAnsi="Times New Roman" w:cs="Times New Roman"/>
          <w:sz w:val="24"/>
          <w:szCs w:val="24"/>
        </w:rPr>
        <w:t>видеопоказе</w:t>
      </w:r>
      <w:proofErr w:type="spellEnd"/>
      <w:r w:rsidR="002978D1" w:rsidRPr="002978D1">
        <w:rPr>
          <w:rFonts w:ascii="Times New Roman" w:hAnsi="Times New Roman" w:cs="Times New Roman"/>
          <w:sz w:val="24"/>
          <w:szCs w:val="24"/>
        </w:rPr>
        <w:t>, а также входного билета, приглашения либо иного документа, предоставляющих право посещения такого мероприятия.</w:t>
      </w:r>
    </w:p>
    <w:p w:rsidR="002978D1" w:rsidRPr="002978D1" w:rsidRDefault="00361CA2" w:rsidP="002978D1">
      <w:pPr>
        <w:pStyle w:val="a5"/>
        <w:jc w:val="both"/>
        <w:rPr>
          <w:rFonts w:ascii="Times New Roman" w:hAnsi="Times New Roman" w:cs="Times New Roman"/>
          <w:sz w:val="24"/>
          <w:szCs w:val="24"/>
        </w:rPr>
      </w:pPr>
      <w:r>
        <w:rPr>
          <w:rFonts w:ascii="Times New Roman" w:hAnsi="Times New Roman" w:cs="Times New Roman"/>
          <w:sz w:val="24"/>
          <w:szCs w:val="24"/>
        </w:rPr>
        <w:t>5.</w:t>
      </w:r>
      <w:r w:rsidR="002978D1" w:rsidRPr="002978D1">
        <w:rPr>
          <w:rFonts w:ascii="Times New Roman" w:hAnsi="Times New Roman" w:cs="Times New Roman"/>
          <w:sz w:val="24"/>
          <w:szCs w:val="24"/>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2978D1" w:rsidRDefault="00361CA2" w:rsidP="002978D1">
      <w:pPr>
        <w:pStyle w:val="a5"/>
        <w:jc w:val="both"/>
        <w:rPr>
          <w:rFonts w:ascii="Times New Roman" w:hAnsi="Times New Roman" w:cs="Times New Roman"/>
          <w:sz w:val="24"/>
          <w:szCs w:val="24"/>
        </w:rPr>
      </w:pPr>
      <w:r>
        <w:rPr>
          <w:rFonts w:ascii="Times New Roman" w:hAnsi="Times New Roman" w:cs="Times New Roman"/>
          <w:sz w:val="24"/>
          <w:szCs w:val="24"/>
        </w:rPr>
        <w:t>5.</w:t>
      </w:r>
      <w:r w:rsidR="002978D1" w:rsidRPr="002978D1">
        <w:rPr>
          <w:rFonts w:ascii="Times New Roman" w:hAnsi="Times New Roman" w:cs="Times New Roman"/>
          <w:sz w:val="24"/>
          <w:szCs w:val="24"/>
        </w:rPr>
        <w:t>5. Текстовое предупреждение об ограничении распространения информационной продукции среди детей выполняется на русском языке</w:t>
      </w:r>
      <w:r>
        <w:rPr>
          <w:rFonts w:ascii="Times New Roman" w:hAnsi="Times New Roman" w:cs="Times New Roman"/>
          <w:sz w:val="24"/>
          <w:szCs w:val="24"/>
        </w:rPr>
        <w:t>.</w:t>
      </w:r>
    </w:p>
    <w:p w:rsidR="00361CA2" w:rsidRPr="002978D1" w:rsidRDefault="00361CA2" w:rsidP="002978D1">
      <w:pPr>
        <w:pStyle w:val="a5"/>
        <w:jc w:val="both"/>
        <w:rPr>
          <w:rFonts w:ascii="Times New Roman" w:hAnsi="Times New Roman" w:cs="Times New Roman"/>
          <w:sz w:val="24"/>
          <w:szCs w:val="24"/>
        </w:rPr>
      </w:pPr>
      <w:r>
        <w:rPr>
          <w:rFonts w:ascii="Times New Roman" w:hAnsi="Times New Roman" w:cs="Times New Roman"/>
          <w:sz w:val="24"/>
          <w:szCs w:val="24"/>
        </w:rPr>
        <w:t>5.6.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2978D1" w:rsidRPr="002978D1" w:rsidRDefault="002978D1" w:rsidP="002978D1">
      <w:pPr>
        <w:pStyle w:val="a5"/>
        <w:jc w:val="both"/>
        <w:rPr>
          <w:rFonts w:ascii="Times New Roman" w:hAnsi="Times New Roman" w:cs="Times New Roman"/>
          <w:sz w:val="24"/>
          <w:szCs w:val="24"/>
        </w:rPr>
      </w:pPr>
    </w:p>
    <w:p w:rsidR="00BF5CE3" w:rsidRPr="00BF5CE3" w:rsidRDefault="00BF5CE3" w:rsidP="00BF5CE3">
      <w:pPr>
        <w:pStyle w:val="a5"/>
        <w:jc w:val="both"/>
        <w:rPr>
          <w:rFonts w:ascii="Times New Roman" w:hAnsi="Times New Roman" w:cs="Times New Roman"/>
          <w:b/>
          <w:bCs/>
          <w:sz w:val="24"/>
          <w:szCs w:val="24"/>
        </w:rPr>
      </w:pPr>
      <w:r w:rsidRPr="00BF5CE3">
        <w:rPr>
          <w:rFonts w:ascii="Times New Roman" w:hAnsi="Times New Roman" w:cs="Times New Roman"/>
          <w:b/>
          <w:bCs/>
          <w:sz w:val="24"/>
          <w:szCs w:val="24"/>
        </w:rPr>
        <w:t>6. ДОПОЛНИТЕЛЬНЫЕ ТРЕБОВАНИЯ К ОБОРОТУ ОТДЕЛЬНЫХ ВИДОВ ИНФОРМАЦИОННОЙ ПРОДУКЦИИ ДЛЯ ДЕТЕЙ</w:t>
      </w:r>
    </w:p>
    <w:p w:rsidR="00BF5CE3" w:rsidRPr="00BF5CE3" w:rsidRDefault="00BF5CE3" w:rsidP="00BF5CE3">
      <w:pPr>
        <w:pStyle w:val="a5"/>
        <w:jc w:val="both"/>
        <w:rPr>
          <w:rFonts w:ascii="Times New Roman" w:hAnsi="Times New Roman" w:cs="Times New Roman"/>
          <w:sz w:val="24"/>
          <w:szCs w:val="24"/>
        </w:rPr>
      </w:pPr>
      <w:r>
        <w:rPr>
          <w:rFonts w:ascii="Times New Roman" w:hAnsi="Times New Roman" w:cs="Times New Roman"/>
          <w:sz w:val="24"/>
          <w:szCs w:val="24"/>
        </w:rPr>
        <w:t>6.1</w:t>
      </w:r>
      <w:r w:rsidRPr="00BF5CE3">
        <w:rPr>
          <w:rFonts w:ascii="Times New Roman" w:hAnsi="Times New Roman" w:cs="Times New Roman"/>
          <w:sz w:val="24"/>
          <w:szCs w:val="24"/>
        </w:rPr>
        <w:t xml:space="preserve">.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w:t>
      </w:r>
    </w:p>
    <w:p w:rsidR="00BF5CE3" w:rsidRPr="00BF5CE3" w:rsidRDefault="00BF5CE3" w:rsidP="00BF5CE3">
      <w:pPr>
        <w:pStyle w:val="a5"/>
        <w:jc w:val="both"/>
        <w:rPr>
          <w:rFonts w:ascii="Times New Roman" w:hAnsi="Times New Roman" w:cs="Times New Roman"/>
          <w:sz w:val="24"/>
          <w:szCs w:val="24"/>
        </w:rPr>
      </w:pPr>
      <w:r>
        <w:rPr>
          <w:rFonts w:ascii="Times New Roman" w:hAnsi="Times New Roman" w:cs="Times New Roman"/>
          <w:sz w:val="24"/>
          <w:szCs w:val="24"/>
        </w:rPr>
        <w:t>6.2</w:t>
      </w:r>
      <w:r w:rsidRPr="00BF5CE3">
        <w:rPr>
          <w:rFonts w:ascii="Times New Roman" w:hAnsi="Times New Roman" w:cs="Times New Roman"/>
          <w:sz w:val="24"/>
          <w:szCs w:val="24"/>
        </w:rPr>
        <w:t xml:space="preserve">. Содержание и художественное оформление печатных изданий, полиграфической продукции (в том числе </w:t>
      </w:r>
      <w:r>
        <w:rPr>
          <w:rFonts w:ascii="Times New Roman" w:hAnsi="Times New Roman" w:cs="Times New Roman"/>
          <w:sz w:val="24"/>
          <w:szCs w:val="24"/>
        </w:rPr>
        <w:t xml:space="preserve">рабочих </w:t>
      </w:r>
      <w:r w:rsidRPr="00BF5CE3">
        <w:rPr>
          <w:rFonts w:ascii="Times New Roman" w:hAnsi="Times New Roman" w:cs="Times New Roman"/>
          <w:sz w:val="24"/>
          <w:szCs w:val="24"/>
        </w:rPr>
        <w:t xml:space="preserve">тетрадей, </w:t>
      </w:r>
      <w:r>
        <w:rPr>
          <w:rFonts w:ascii="Times New Roman" w:hAnsi="Times New Roman" w:cs="Times New Roman"/>
          <w:sz w:val="24"/>
          <w:szCs w:val="24"/>
        </w:rPr>
        <w:t>репродукций картин</w:t>
      </w:r>
      <w:r w:rsidRPr="00BF5CE3">
        <w:rPr>
          <w:rFonts w:ascii="Times New Roman" w:hAnsi="Times New Roman" w:cs="Times New Roman"/>
          <w:sz w:val="24"/>
          <w:szCs w:val="24"/>
        </w:rPr>
        <w:t xml:space="preserve">, обложек для книг, </w:t>
      </w:r>
      <w:r>
        <w:rPr>
          <w:rFonts w:ascii="Times New Roman" w:hAnsi="Times New Roman" w:cs="Times New Roman"/>
          <w:sz w:val="24"/>
          <w:szCs w:val="24"/>
        </w:rPr>
        <w:t>плакатов и другого демонстрационного материала</w:t>
      </w:r>
      <w:r w:rsidRPr="00BF5CE3">
        <w:rPr>
          <w:rFonts w:ascii="Times New Roman" w:hAnsi="Times New Roman" w:cs="Times New Roman"/>
          <w:sz w:val="24"/>
          <w:szCs w:val="24"/>
        </w:rPr>
        <w:t>), аудиовизуальной продукции, иной информационной продукции, используемой в образовательно</w:t>
      </w:r>
      <w:r w:rsidR="00F0737C">
        <w:rPr>
          <w:rFonts w:ascii="Times New Roman" w:hAnsi="Times New Roman" w:cs="Times New Roman"/>
          <w:sz w:val="24"/>
          <w:szCs w:val="24"/>
        </w:rPr>
        <w:t>й деятел</w:t>
      </w:r>
      <w:r w:rsidR="00265E16">
        <w:rPr>
          <w:rFonts w:ascii="Times New Roman" w:hAnsi="Times New Roman" w:cs="Times New Roman"/>
          <w:sz w:val="24"/>
          <w:szCs w:val="24"/>
        </w:rPr>
        <w:t>ьности в ДОУ</w:t>
      </w:r>
      <w:proofErr w:type="gramStart"/>
      <w:r w:rsidR="00265E16">
        <w:rPr>
          <w:rFonts w:ascii="Times New Roman" w:hAnsi="Times New Roman" w:cs="Times New Roman"/>
          <w:sz w:val="24"/>
          <w:szCs w:val="24"/>
        </w:rPr>
        <w:t xml:space="preserve"> </w:t>
      </w:r>
      <w:r w:rsidRPr="00BF5CE3">
        <w:rPr>
          <w:rFonts w:ascii="Times New Roman" w:hAnsi="Times New Roman" w:cs="Times New Roman"/>
          <w:sz w:val="24"/>
          <w:szCs w:val="24"/>
        </w:rPr>
        <w:t>,</w:t>
      </w:r>
      <w:proofErr w:type="gramEnd"/>
      <w:r w:rsidRPr="00BF5CE3">
        <w:rPr>
          <w:rFonts w:ascii="Times New Roman" w:hAnsi="Times New Roman" w:cs="Times New Roman"/>
          <w:sz w:val="24"/>
          <w:szCs w:val="24"/>
        </w:rPr>
        <w:t xml:space="preserve"> должны соответствовать требованиям </w:t>
      </w:r>
      <w:r w:rsidR="00F0737C">
        <w:rPr>
          <w:rFonts w:ascii="Times New Roman" w:hAnsi="Times New Roman" w:cs="Times New Roman"/>
          <w:sz w:val="24"/>
          <w:szCs w:val="24"/>
        </w:rPr>
        <w:t>ф</w:t>
      </w:r>
      <w:r w:rsidRPr="00BF5CE3">
        <w:rPr>
          <w:rFonts w:ascii="Times New Roman" w:hAnsi="Times New Roman" w:cs="Times New Roman"/>
          <w:sz w:val="24"/>
          <w:szCs w:val="24"/>
        </w:rPr>
        <w:t>едерального закон</w:t>
      </w:r>
      <w:r w:rsidR="00F0737C">
        <w:rPr>
          <w:rFonts w:ascii="Times New Roman" w:hAnsi="Times New Roman" w:cs="Times New Roman"/>
          <w:sz w:val="24"/>
          <w:szCs w:val="24"/>
        </w:rPr>
        <w:t>одательств</w:t>
      </w:r>
      <w:r w:rsidRPr="00BF5CE3">
        <w:rPr>
          <w:rFonts w:ascii="Times New Roman" w:hAnsi="Times New Roman" w:cs="Times New Roman"/>
          <w:sz w:val="24"/>
          <w:szCs w:val="24"/>
        </w:rPr>
        <w:t>а.</w:t>
      </w:r>
    </w:p>
    <w:p w:rsidR="00BF5CE3" w:rsidRPr="00BF5CE3" w:rsidRDefault="00F0737C" w:rsidP="00BF5CE3">
      <w:pPr>
        <w:pStyle w:val="a5"/>
        <w:jc w:val="both"/>
        <w:rPr>
          <w:rFonts w:ascii="Times New Roman" w:hAnsi="Times New Roman" w:cs="Times New Roman"/>
          <w:sz w:val="24"/>
          <w:szCs w:val="24"/>
        </w:rPr>
      </w:pPr>
      <w:r>
        <w:rPr>
          <w:rFonts w:ascii="Times New Roman" w:hAnsi="Times New Roman" w:cs="Times New Roman"/>
          <w:sz w:val="24"/>
          <w:szCs w:val="24"/>
        </w:rPr>
        <w:t>6.3.П</w:t>
      </w:r>
      <w:r w:rsidR="00BF5CE3" w:rsidRPr="00BF5CE3">
        <w:rPr>
          <w:rFonts w:ascii="Times New Roman" w:hAnsi="Times New Roman" w:cs="Times New Roman"/>
          <w:sz w:val="24"/>
          <w:szCs w:val="24"/>
        </w:rPr>
        <w:t>ечатн</w:t>
      </w:r>
      <w:r>
        <w:rPr>
          <w:rFonts w:ascii="Times New Roman" w:hAnsi="Times New Roman" w:cs="Times New Roman"/>
          <w:sz w:val="24"/>
          <w:szCs w:val="24"/>
        </w:rPr>
        <w:t>ая</w:t>
      </w:r>
      <w:r w:rsidR="00BF5CE3" w:rsidRPr="00BF5CE3">
        <w:rPr>
          <w:rFonts w:ascii="Times New Roman" w:hAnsi="Times New Roman" w:cs="Times New Roman"/>
          <w:sz w:val="24"/>
          <w:szCs w:val="24"/>
        </w:rPr>
        <w:t xml:space="preserve"> продукци</w:t>
      </w:r>
      <w:r>
        <w:rPr>
          <w:rFonts w:ascii="Times New Roman" w:hAnsi="Times New Roman" w:cs="Times New Roman"/>
          <w:sz w:val="24"/>
          <w:szCs w:val="24"/>
        </w:rPr>
        <w:t>я</w:t>
      </w:r>
      <w:r w:rsidR="00BF5CE3" w:rsidRPr="00BF5CE3">
        <w:rPr>
          <w:rFonts w:ascii="Times New Roman" w:hAnsi="Times New Roman" w:cs="Times New Roman"/>
          <w:sz w:val="24"/>
          <w:szCs w:val="24"/>
        </w:rPr>
        <w:t>, ин</w:t>
      </w:r>
      <w:r>
        <w:rPr>
          <w:rFonts w:ascii="Times New Roman" w:hAnsi="Times New Roman" w:cs="Times New Roman"/>
          <w:sz w:val="24"/>
          <w:szCs w:val="24"/>
        </w:rPr>
        <w:t>ая</w:t>
      </w:r>
      <w:r w:rsidR="00BF5CE3" w:rsidRPr="00BF5CE3">
        <w:rPr>
          <w:rFonts w:ascii="Times New Roman" w:hAnsi="Times New Roman" w:cs="Times New Roman"/>
          <w:sz w:val="24"/>
          <w:szCs w:val="24"/>
        </w:rPr>
        <w:t xml:space="preserve"> полиграфическ</w:t>
      </w:r>
      <w:r>
        <w:rPr>
          <w:rFonts w:ascii="Times New Roman" w:hAnsi="Times New Roman" w:cs="Times New Roman"/>
          <w:sz w:val="24"/>
          <w:szCs w:val="24"/>
        </w:rPr>
        <w:t>ая</w:t>
      </w:r>
      <w:r w:rsidR="00BF5CE3" w:rsidRPr="00BF5CE3">
        <w:rPr>
          <w:rFonts w:ascii="Times New Roman" w:hAnsi="Times New Roman" w:cs="Times New Roman"/>
          <w:sz w:val="24"/>
          <w:szCs w:val="24"/>
        </w:rPr>
        <w:t xml:space="preserve"> продукци</w:t>
      </w:r>
      <w:r>
        <w:rPr>
          <w:rFonts w:ascii="Times New Roman" w:hAnsi="Times New Roman" w:cs="Times New Roman"/>
          <w:sz w:val="24"/>
          <w:szCs w:val="24"/>
        </w:rPr>
        <w:t>я</w:t>
      </w:r>
      <w:r w:rsidR="00BF5CE3" w:rsidRPr="00BF5CE3">
        <w:rPr>
          <w:rFonts w:ascii="Times New Roman" w:hAnsi="Times New Roman" w:cs="Times New Roman"/>
          <w:sz w:val="24"/>
          <w:szCs w:val="24"/>
        </w:rPr>
        <w:t xml:space="preserve"> при распространении </w:t>
      </w:r>
      <w:r w:rsidR="00265E16">
        <w:rPr>
          <w:rFonts w:ascii="Times New Roman" w:hAnsi="Times New Roman" w:cs="Times New Roman"/>
          <w:sz w:val="24"/>
          <w:szCs w:val="24"/>
        </w:rPr>
        <w:t xml:space="preserve">в ДОУ </w:t>
      </w:r>
      <w:r w:rsidR="00BF5CE3" w:rsidRPr="00BF5CE3">
        <w:rPr>
          <w:rFonts w:ascii="Times New Roman" w:hAnsi="Times New Roman" w:cs="Times New Roman"/>
          <w:sz w:val="24"/>
          <w:szCs w:val="24"/>
        </w:rPr>
        <w:t>в местах, доступных для детей, не должны содержать информацию, причиняющую вред здоровью и (или) развитию детей</w:t>
      </w:r>
      <w:r>
        <w:rPr>
          <w:rFonts w:ascii="Times New Roman" w:hAnsi="Times New Roman" w:cs="Times New Roman"/>
          <w:sz w:val="24"/>
          <w:szCs w:val="24"/>
        </w:rPr>
        <w:t>.</w:t>
      </w:r>
    </w:p>
    <w:p w:rsidR="00BF5CE3" w:rsidRPr="00BF5CE3" w:rsidRDefault="005D012D" w:rsidP="00BF5CE3">
      <w:pPr>
        <w:pStyle w:val="a5"/>
        <w:jc w:val="both"/>
        <w:rPr>
          <w:rFonts w:ascii="Times New Roman" w:hAnsi="Times New Roman" w:cs="Times New Roman"/>
          <w:sz w:val="24"/>
          <w:szCs w:val="24"/>
        </w:rPr>
      </w:pPr>
      <w:r>
        <w:rPr>
          <w:rFonts w:ascii="Times New Roman" w:hAnsi="Times New Roman" w:cs="Times New Roman"/>
          <w:sz w:val="24"/>
          <w:szCs w:val="24"/>
        </w:rPr>
        <w:t>6.</w:t>
      </w:r>
      <w:r w:rsidR="00BF5CE3" w:rsidRPr="00BF5CE3">
        <w:rPr>
          <w:rFonts w:ascii="Times New Roman" w:hAnsi="Times New Roman" w:cs="Times New Roman"/>
          <w:sz w:val="24"/>
          <w:szCs w:val="24"/>
        </w:rPr>
        <w:t xml:space="preserve">4. Информационная продукция, содержащая информацию, запрещенную для распространения среди детей, не допускается к распространению на </w:t>
      </w:r>
      <w:r>
        <w:rPr>
          <w:rFonts w:ascii="Times New Roman" w:hAnsi="Times New Roman" w:cs="Times New Roman"/>
          <w:sz w:val="24"/>
          <w:szCs w:val="24"/>
        </w:rPr>
        <w:t>те</w:t>
      </w:r>
      <w:r w:rsidR="00265E16">
        <w:rPr>
          <w:rFonts w:ascii="Times New Roman" w:hAnsi="Times New Roman" w:cs="Times New Roman"/>
          <w:sz w:val="24"/>
          <w:szCs w:val="24"/>
        </w:rPr>
        <w:t>рритории ДОУ</w:t>
      </w:r>
      <w:r>
        <w:rPr>
          <w:rFonts w:ascii="Times New Roman" w:hAnsi="Times New Roman" w:cs="Times New Roman"/>
          <w:sz w:val="24"/>
          <w:szCs w:val="24"/>
        </w:rPr>
        <w:t xml:space="preserve">, а также на </w:t>
      </w:r>
      <w:r w:rsidR="00BF5CE3" w:rsidRPr="00BF5CE3">
        <w:rPr>
          <w:rFonts w:ascii="Times New Roman" w:hAnsi="Times New Roman" w:cs="Times New Roman"/>
          <w:sz w:val="24"/>
          <w:szCs w:val="24"/>
        </w:rPr>
        <w:t xml:space="preserve">расстоянии менее чем сто метров по прямой линии без учета искусственных и естественных преград от ближайшей точки, граничащей с территорией </w:t>
      </w:r>
      <w:r>
        <w:rPr>
          <w:rFonts w:ascii="Times New Roman" w:hAnsi="Times New Roman" w:cs="Times New Roman"/>
          <w:sz w:val="24"/>
          <w:szCs w:val="24"/>
        </w:rPr>
        <w:t>ДОУ.</w:t>
      </w:r>
    </w:p>
    <w:p w:rsidR="000528B2" w:rsidRPr="00BF5CE3" w:rsidRDefault="000528B2" w:rsidP="00BF5CE3">
      <w:pPr>
        <w:pStyle w:val="a5"/>
        <w:jc w:val="both"/>
        <w:rPr>
          <w:rFonts w:ascii="Times New Roman" w:hAnsi="Times New Roman" w:cs="Times New Roman"/>
          <w:sz w:val="24"/>
          <w:szCs w:val="24"/>
        </w:rPr>
      </w:pPr>
    </w:p>
    <w:p w:rsidR="0067615A" w:rsidRPr="005D012D" w:rsidRDefault="00CD3414" w:rsidP="0067615A">
      <w:pPr>
        <w:pStyle w:val="a5"/>
        <w:jc w:val="both"/>
        <w:rPr>
          <w:rFonts w:ascii="Times New Roman" w:hAnsi="Times New Roman" w:cs="Times New Roman"/>
          <w:b/>
          <w:bCs/>
          <w:sz w:val="24"/>
          <w:szCs w:val="24"/>
        </w:rPr>
      </w:pPr>
      <w:r>
        <w:rPr>
          <w:rFonts w:ascii="Times New Roman" w:hAnsi="Times New Roman" w:cs="Times New Roman"/>
          <w:b/>
          <w:bCs/>
          <w:sz w:val="24"/>
          <w:szCs w:val="24"/>
        </w:rPr>
        <w:t>7</w:t>
      </w:r>
      <w:r w:rsidR="0067615A" w:rsidRPr="005D012D">
        <w:rPr>
          <w:rFonts w:ascii="Times New Roman" w:hAnsi="Times New Roman" w:cs="Times New Roman"/>
          <w:b/>
          <w:bCs/>
          <w:sz w:val="24"/>
          <w:szCs w:val="24"/>
        </w:rPr>
        <w:t xml:space="preserve">. МЕРЫ ЗАЩИТЫ ДЕТЕЙ ОТ ИНФОРМАЦИИ, ПРИЧИНЯЮЩЕЙ ВРЕД ИХ ЗДОРОВЬЮ И (ИЛИ) РАЗВИТИЮ, НАПРАВЛЕННЫЕ НА ПОВЫШЕНИЕ ОСВЕДОМЛЁННОСТИ ЛИЦ, НАХОДЯЩИХСЯ В МЕСТАХ ОБОРОТА ПРОДУКЦИИ, ЗАПРЕЩЕННОЙ ДЛЯ ДЕТЕЙ. </w:t>
      </w:r>
    </w:p>
    <w:p w:rsidR="0067615A" w:rsidRPr="0067615A" w:rsidRDefault="00CD3414" w:rsidP="0067615A">
      <w:pPr>
        <w:pStyle w:val="a5"/>
        <w:jc w:val="both"/>
        <w:rPr>
          <w:rFonts w:ascii="Times New Roman" w:hAnsi="Times New Roman" w:cs="Times New Roman"/>
          <w:sz w:val="24"/>
          <w:szCs w:val="24"/>
        </w:rPr>
      </w:pPr>
      <w:r>
        <w:rPr>
          <w:rFonts w:ascii="Times New Roman" w:hAnsi="Times New Roman" w:cs="Times New Roman"/>
          <w:sz w:val="24"/>
          <w:szCs w:val="24"/>
        </w:rPr>
        <w:t>7</w:t>
      </w:r>
      <w:r w:rsidR="0067615A" w:rsidRPr="0067615A">
        <w:rPr>
          <w:rFonts w:ascii="Times New Roman" w:hAnsi="Times New Roman" w:cs="Times New Roman"/>
          <w:sz w:val="24"/>
          <w:szCs w:val="24"/>
        </w:rPr>
        <w:t xml:space="preserve">.1. График работы точек доступа к сети Интернет и список ответственных лиц устанавливается приказом по </w:t>
      </w:r>
      <w:r w:rsidR="00361CA2">
        <w:rPr>
          <w:rFonts w:ascii="Times New Roman" w:hAnsi="Times New Roman" w:cs="Times New Roman"/>
          <w:sz w:val="24"/>
          <w:szCs w:val="24"/>
        </w:rPr>
        <w:t>Учреждению</w:t>
      </w:r>
      <w:r w:rsidR="0067615A" w:rsidRPr="0067615A">
        <w:rPr>
          <w:rFonts w:ascii="Times New Roman" w:hAnsi="Times New Roman" w:cs="Times New Roman"/>
          <w:sz w:val="24"/>
          <w:szCs w:val="24"/>
        </w:rPr>
        <w:t xml:space="preserve">. </w:t>
      </w:r>
    </w:p>
    <w:p w:rsidR="0067615A" w:rsidRPr="0067615A" w:rsidRDefault="00CD3414" w:rsidP="0067615A">
      <w:pPr>
        <w:pStyle w:val="a5"/>
        <w:jc w:val="both"/>
        <w:rPr>
          <w:rFonts w:ascii="Times New Roman" w:hAnsi="Times New Roman" w:cs="Times New Roman"/>
          <w:sz w:val="24"/>
          <w:szCs w:val="24"/>
        </w:rPr>
      </w:pPr>
      <w:r>
        <w:rPr>
          <w:rFonts w:ascii="Times New Roman" w:hAnsi="Times New Roman" w:cs="Times New Roman"/>
          <w:sz w:val="24"/>
          <w:szCs w:val="24"/>
        </w:rPr>
        <w:t>7</w:t>
      </w:r>
      <w:r w:rsidR="0067615A" w:rsidRPr="0067615A">
        <w:rPr>
          <w:rFonts w:ascii="Times New Roman" w:hAnsi="Times New Roman" w:cs="Times New Roman"/>
          <w:sz w:val="24"/>
          <w:szCs w:val="24"/>
        </w:rPr>
        <w:t xml:space="preserve">.2. Ознакомление работников </w:t>
      </w:r>
      <w:r w:rsidR="00265E16">
        <w:rPr>
          <w:rFonts w:ascii="Times New Roman" w:hAnsi="Times New Roman" w:cs="Times New Roman"/>
          <w:sz w:val="24"/>
          <w:szCs w:val="24"/>
        </w:rPr>
        <w:t>ДОУ</w:t>
      </w:r>
      <w:r w:rsidR="0067615A" w:rsidRPr="0067615A">
        <w:rPr>
          <w:rFonts w:ascii="Times New Roman" w:hAnsi="Times New Roman" w:cs="Times New Roman"/>
          <w:sz w:val="24"/>
          <w:szCs w:val="24"/>
        </w:rPr>
        <w:t xml:space="preserve">, в трудовые обязанности которых входит организация и осуществление оборота информационной продукции, с положениями законодательства Российской Федерации о защите детей от информации, причиняющей вред их здоровью и (или) развитию, и настоящим Положением. </w:t>
      </w:r>
    </w:p>
    <w:p w:rsidR="0067615A" w:rsidRPr="0067615A" w:rsidRDefault="00CD3414" w:rsidP="0067615A">
      <w:pPr>
        <w:pStyle w:val="a5"/>
        <w:jc w:val="both"/>
        <w:rPr>
          <w:rFonts w:ascii="Times New Roman" w:hAnsi="Times New Roman" w:cs="Times New Roman"/>
          <w:sz w:val="24"/>
          <w:szCs w:val="24"/>
        </w:rPr>
      </w:pPr>
      <w:r>
        <w:rPr>
          <w:rFonts w:ascii="Times New Roman" w:hAnsi="Times New Roman" w:cs="Times New Roman"/>
          <w:sz w:val="24"/>
          <w:szCs w:val="24"/>
        </w:rPr>
        <w:lastRenderedPageBreak/>
        <w:t>7</w:t>
      </w:r>
      <w:r w:rsidR="0067615A" w:rsidRPr="0067615A">
        <w:rPr>
          <w:rFonts w:ascii="Times New Roman" w:hAnsi="Times New Roman" w:cs="Times New Roman"/>
          <w:sz w:val="24"/>
          <w:szCs w:val="24"/>
        </w:rPr>
        <w:t xml:space="preserve">.3. Размещение на информационных стендах и на официальном сайте настоящего положения и локальных актов, регламентирующих работу в сети Интернет и доступ к информации, причиняющей вред здоровью и (или) развитию детей. </w:t>
      </w:r>
    </w:p>
    <w:p w:rsidR="0067615A" w:rsidRPr="0067615A" w:rsidRDefault="00CD3414" w:rsidP="0067615A">
      <w:pPr>
        <w:pStyle w:val="a5"/>
        <w:jc w:val="both"/>
        <w:rPr>
          <w:rFonts w:ascii="Times New Roman" w:hAnsi="Times New Roman" w:cs="Times New Roman"/>
          <w:sz w:val="24"/>
          <w:szCs w:val="24"/>
        </w:rPr>
      </w:pPr>
      <w:r>
        <w:rPr>
          <w:rFonts w:ascii="Times New Roman" w:hAnsi="Times New Roman" w:cs="Times New Roman"/>
          <w:sz w:val="24"/>
          <w:szCs w:val="24"/>
        </w:rPr>
        <w:t>7</w:t>
      </w:r>
      <w:r w:rsidR="0067615A" w:rsidRPr="0067615A">
        <w:rPr>
          <w:rFonts w:ascii="Times New Roman" w:hAnsi="Times New Roman" w:cs="Times New Roman"/>
          <w:sz w:val="24"/>
          <w:szCs w:val="24"/>
        </w:rPr>
        <w:t xml:space="preserve">.4. Обеспечение технических и программно-аппаратных средств защиты детей от </w:t>
      </w:r>
      <w:proofErr w:type="gramStart"/>
      <w:r w:rsidR="0067615A" w:rsidRPr="0067615A">
        <w:rPr>
          <w:rFonts w:ascii="Times New Roman" w:hAnsi="Times New Roman" w:cs="Times New Roman"/>
          <w:sz w:val="24"/>
          <w:szCs w:val="24"/>
        </w:rPr>
        <w:t>информации, причиняющей вред их здоровью и развитию в точках коллективного доступа к сети Интернет осуществляется</w:t>
      </w:r>
      <w:proofErr w:type="gramEnd"/>
      <w:r w:rsidR="0067615A" w:rsidRPr="0067615A">
        <w:rPr>
          <w:rFonts w:ascii="Times New Roman" w:hAnsi="Times New Roman" w:cs="Times New Roman"/>
          <w:sz w:val="24"/>
          <w:szCs w:val="24"/>
        </w:rPr>
        <w:t xml:space="preserve"> работниками </w:t>
      </w:r>
      <w:r w:rsidR="005D012D">
        <w:rPr>
          <w:rFonts w:ascii="Times New Roman" w:hAnsi="Times New Roman" w:cs="Times New Roman"/>
          <w:sz w:val="24"/>
          <w:szCs w:val="24"/>
        </w:rPr>
        <w:t>ДОУ</w:t>
      </w:r>
      <w:r w:rsidR="0067615A" w:rsidRPr="0067615A">
        <w:rPr>
          <w:rFonts w:ascii="Times New Roman" w:hAnsi="Times New Roman" w:cs="Times New Roman"/>
          <w:sz w:val="24"/>
          <w:szCs w:val="24"/>
        </w:rPr>
        <w:t xml:space="preserve"> в соответствии с их должностными обязанностями. </w:t>
      </w:r>
    </w:p>
    <w:p w:rsidR="0067615A" w:rsidRPr="0067615A" w:rsidRDefault="00CD3414" w:rsidP="0067615A">
      <w:pPr>
        <w:pStyle w:val="a5"/>
        <w:jc w:val="both"/>
        <w:rPr>
          <w:rFonts w:ascii="Times New Roman" w:hAnsi="Times New Roman" w:cs="Times New Roman"/>
          <w:sz w:val="24"/>
          <w:szCs w:val="24"/>
        </w:rPr>
      </w:pPr>
      <w:r>
        <w:rPr>
          <w:rFonts w:ascii="Times New Roman" w:hAnsi="Times New Roman" w:cs="Times New Roman"/>
          <w:sz w:val="24"/>
          <w:szCs w:val="24"/>
        </w:rPr>
        <w:t>7</w:t>
      </w:r>
      <w:r w:rsidR="0067615A" w:rsidRPr="0067615A">
        <w:rPr>
          <w:rFonts w:ascii="Times New Roman" w:hAnsi="Times New Roman" w:cs="Times New Roman"/>
          <w:sz w:val="24"/>
          <w:szCs w:val="24"/>
        </w:rPr>
        <w:t xml:space="preserve">.5. </w:t>
      </w:r>
      <w:proofErr w:type="gramStart"/>
      <w:r w:rsidR="0067615A" w:rsidRPr="0067615A">
        <w:rPr>
          <w:rFonts w:ascii="Times New Roman" w:hAnsi="Times New Roman" w:cs="Times New Roman"/>
          <w:sz w:val="24"/>
          <w:szCs w:val="24"/>
        </w:rPr>
        <w:t>Контроль за соответствием содержания и художественного оформления печатных изданий, полиграфической продукции (в том числе тетрадей, обложек для книг</w:t>
      </w:r>
      <w:r>
        <w:rPr>
          <w:rFonts w:ascii="Times New Roman" w:hAnsi="Times New Roman" w:cs="Times New Roman"/>
          <w:sz w:val="24"/>
          <w:szCs w:val="24"/>
        </w:rPr>
        <w:t xml:space="preserve"> и др.</w:t>
      </w:r>
      <w:r w:rsidR="0067615A" w:rsidRPr="0067615A">
        <w:rPr>
          <w:rFonts w:ascii="Times New Roman" w:hAnsi="Times New Roman" w:cs="Times New Roman"/>
          <w:sz w:val="24"/>
          <w:szCs w:val="24"/>
        </w:rPr>
        <w:t xml:space="preserve">), аудиовизуальной продукции, иной информационной продукции, используемой в образовательном процессе требованиям, предъявляемым к информационной продукции для детей соответствующей возрастной группы осуществляется работниками </w:t>
      </w:r>
      <w:r>
        <w:rPr>
          <w:rFonts w:ascii="Times New Roman" w:hAnsi="Times New Roman" w:cs="Times New Roman"/>
          <w:sz w:val="24"/>
          <w:szCs w:val="24"/>
        </w:rPr>
        <w:t>ДОУ</w:t>
      </w:r>
      <w:r w:rsidR="0067615A" w:rsidRPr="0067615A">
        <w:rPr>
          <w:rFonts w:ascii="Times New Roman" w:hAnsi="Times New Roman" w:cs="Times New Roman"/>
          <w:sz w:val="24"/>
          <w:szCs w:val="24"/>
        </w:rPr>
        <w:t xml:space="preserve"> в соответствии с их должностными обязанностями</w:t>
      </w:r>
      <w:r>
        <w:rPr>
          <w:rFonts w:ascii="Times New Roman" w:hAnsi="Times New Roman" w:cs="Times New Roman"/>
          <w:sz w:val="24"/>
          <w:szCs w:val="24"/>
        </w:rPr>
        <w:t xml:space="preserve">, </w:t>
      </w:r>
      <w:r w:rsidR="0067615A" w:rsidRPr="0067615A">
        <w:rPr>
          <w:rFonts w:ascii="Times New Roman" w:hAnsi="Times New Roman" w:cs="Times New Roman"/>
          <w:sz w:val="24"/>
          <w:szCs w:val="24"/>
        </w:rPr>
        <w:t xml:space="preserve">родителями </w:t>
      </w:r>
      <w:r>
        <w:rPr>
          <w:rFonts w:ascii="Times New Roman" w:hAnsi="Times New Roman" w:cs="Times New Roman"/>
          <w:sz w:val="24"/>
          <w:szCs w:val="24"/>
        </w:rPr>
        <w:t>воспитанников</w:t>
      </w:r>
      <w:r w:rsidR="0067615A" w:rsidRPr="0067615A">
        <w:rPr>
          <w:rFonts w:ascii="Times New Roman" w:hAnsi="Times New Roman" w:cs="Times New Roman"/>
          <w:sz w:val="24"/>
          <w:szCs w:val="24"/>
        </w:rPr>
        <w:t>, а также с уч</w:t>
      </w:r>
      <w:r>
        <w:rPr>
          <w:rFonts w:ascii="Times New Roman" w:hAnsi="Times New Roman" w:cs="Times New Roman"/>
          <w:sz w:val="24"/>
          <w:szCs w:val="24"/>
        </w:rPr>
        <w:t>ё</w:t>
      </w:r>
      <w:r w:rsidR="0067615A" w:rsidRPr="0067615A">
        <w:rPr>
          <w:rFonts w:ascii="Times New Roman" w:hAnsi="Times New Roman" w:cs="Times New Roman"/>
          <w:sz w:val="24"/>
          <w:szCs w:val="24"/>
        </w:rPr>
        <w:t xml:space="preserve">том обозначения категории информационной продукции: </w:t>
      </w:r>
      <w:proofErr w:type="gramEnd"/>
    </w:p>
    <w:p w:rsidR="0067615A" w:rsidRPr="0067615A" w:rsidRDefault="0067615A" w:rsidP="00CD3414">
      <w:pPr>
        <w:pStyle w:val="a5"/>
        <w:numPr>
          <w:ilvl w:val="0"/>
          <w:numId w:val="30"/>
        </w:numPr>
        <w:ind w:left="709"/>
        <w:jc w:val="both"/>
        <w:rPr>
          <w:rFonts w:ascii="Times New Roman" w:hAnsi="Times New Roman" w:cs="Times New Roman"/>
          <w:sz w:val="24"/>
          <w:szCs w:val="24"/>
        </w:rPr>
      </w:pPr>
      <w:r w:rsidRPr="0067615A">
        <w:rPr>
          <w:rFonts w:ascii="Times New Roman" w:hAnsi="Times New Roman" w:cs="Times New Roman"/>
          <w:sz w:val="24"/>
          <w:szCs w:val="24"/>
        </w:rPr>
        <w:t xml:space="preserve">применительно к категории информационной продукции для детей, не достигших возраста шести лет — в виде цифры «0»и знака «плюс»; </w:t>
      </w:r>
    </w:p>
    <w:p w:rsidR="0067615A" w:rsidRPr="0067615A" w:rsidRDefault="0067615A" w:rsidP="00CD3414">
      <w:pPr>
        <w:pStyle w:val="a5"/>
        <w:numPr>
          <w:ilvl w:val="0"/>
          <w:numId w:val="30"/>
        </w:numPr>
        <w:ind w:left="709"/>
        <w:jc w:val="both"/>
        <w:rPr>
          <w:rFonts w:ascii="Times New Roman" w:hAnsi="Times New Roman" w:cs="Times New Roman"/>
          <w:sz w:val="24"/>
          <w:szCs w:val="24"/>
        </w:rPr>
      </w:pPr>
      <w:r w:rsidRPr="0067615A">
        <w:rPr>
          <w:rFonts w:ascii="Times New Roman" w:hAnsi="Times New Roman" w:cs="Times New Roman"/>
          <w:sz w:val="24"/>
          <w:szCs w:val="24"/>
        </w:rPr>
        <w:t xml:space="preserve">применительно к категории информационной продукции для детей, достигших возраста шести лет — в виде цифры «6»и знака «плюс» и (или) текстового предупреждения в виде словосочетания «для детей старше шести лет»; </w:t>
      </w:r>
    </w:p>
    <w:p w:rsidR="0067615A" w:rsidRDefault="0067615A" w:rsidP="00CD3414">
      <w:pPr>
        <w:pStyle w:val="a5"/>
        <w:numPr>
          <w:ilvl w:val="0"/>
          <w:numId w:val="30"/>
        </w:numPr>
        <w:ind w:left="709"/>
        <w:jc w:val="both"/>
        <w:rPr>
          <w:rFonts w:ascii="Times New Roman" w:hAnsi="Times New Roman" w:cs="Times New Roman"/>
          <w:sz w:val="24"/>
          <w:szCs w:val="24"/>
        </w:rPr>
      </w:pPr>
      <w:r w:rsidRPr="0067615A">
        <w:rPr>
          <w:rFonts w:ascii="Times New Roman" w:hAnsi="Times New Roman" w:cs="Times New Roman"/>
          <w:sz w:val="24"/>
          <w:szCs w:val="24"/>
        </w:rPr>
        <w:t>применительно к категории информационной продукции, запрещ</w:t>
      </w:r>
      <w:r w:rsidR="00CD3414">
        <w:rPr>
          <w:rFonts w:ascii="Times New Roman" w:hAnsi="Times New Roman" w:cs="Times New Roman"/>
          <w:sz w:val="24"/>
          <w:szCs w:val="24"/>
        </w:rPr>
        <w:t>ё</w:t>
      </w:r>
      <w:r w:rsidRPr="0067615A">
        <w:rPr>
          <w:rFonts w:ascii="Times New Roman" w:hAnsi="Times New Roman" w:cs="Times New Roman"/>
          <w:sz w:val="24"/>
          <w:szCs w:val="24"/>
        </w:rPr>
        <w:t xml:space="preserve">нной для детей, — в виде цифры «18»и знака «плюс» и (или) текстового предупреждения в виде словосочетания «запрещено для детей». </w:t>
      </w:r>
    </w:p>
    <w:p w:rsidR="005D012D" w:rsidRPr="0067615A" w:rsidRDefault="005D012D" w:rsidP="0067615A">
      <w:pPr>
        <w:pStyle w:val="a5"/>
        <w:jc w:val="both"/>
        <w:rPr>
          <w:rFonts w:ascii="Times New Roman" w:hAnsi="Times New Roman" w:cs="Times New Roman"/>
          <w:sz w:val="24"/>
          <w:szCs w:val="24"/>
        </w:rPr>
      </w:pPr>
    </w:p>
    <w:p w:rsidR="0067615A" w:rsidRPr="00CD3414" w:rsidRDefault="00CD3414" w:rsidP="0067615A">
      <w:pPr>
        <w:pStyle w:val="a5"/>
        <w:jc w:val="both"/>
        <w:rPr>
          <w:rFonts w:ascii="Times New Roman" w:hAnsi="Times New Roman" w:cs="Times New Roman"/>
          <w:b/>
          <w:bCs/>
          <w:sz w:val="24"/>
          <w:szCs w:val="24"/>
        </w:rPr>
      </w:pPr>
      <w:r w:rsidRPr="00CD3414">
        <w:rPr>
          <w:rFonts w:ascii="Times New Roman" w:hAnsi="Times New Roman" w:cs="Times New Roman"/>
          <w:b/>
          <w:bCs/>
          <w:sz w:val="24"/>
          <w:szCs w:val="24"/>
        </w:rPr>
        <w:t>8</w:t>
      </w:r>
      <w:r w:rsidR="0067615A" w:rsidRPr="00CD3414">
        <w:rPr>
          <w:rFonts w:ascii="Times New Roman" w:hAnsi="Times New Roman" w:cs="Times New Roman"/>
          <w:b/>
          <w:bCs/>
          <w:sz w:val="24"/>
          <w:szCs w:val="24"/>
        </w:rPr>
        <w:t xml:space="preserve">. ПРОЦЕДУРЫ, НАПРАВЛЕННЫЕ НА ПРЕДОТВРАЩЕНИЕ, ВЫЯВЛЕНИЕ И УСТРАНЕНИЕ НАРУШЕНИЙ ЗАКОНОДАТЕЛЬСТВА РОССИЙСКОЙ ФЕДЕРАЦИИ О ЗАЩИТЕ ДЕТЕЙ ОТ ИНФОРМАЦИИ, ПРИЧИНЯЮЩЕЙ ВРЕД ИХ ЗДОРОВЬЮ И (ИЛИ) РАЗВИТИЮ </w:t>
      </w:r>
    </w:p>
    <w:p w:rsidR="0067615A" w:rsidRPr="0067615A" w:rsidRDefault="00CD3414" w:rsidP="0067615A">
      <w:pPr>
        <w:pStyle w:val="a5"/>
        <w:jc w:val="both"/>
        <w:rPr>
          <w:rFonts w:ascii="Times New Roman" w:hAnsi="Times New Roman" w:cs="Times New Roman"/>
          <w:sz w:val="24"/>
          <w:szCs w:val="24"/>
        </w:rPr>
      </w:pPr>
      <w:r>
        <w:rPr>
          <w:rFonts w:ascii="Times New Roman" w:hAnsi="Times New Roman" w:cs="Times New Roman"/>
          <w:sz w:val="24"/>
          <w:szCs w:val="24"/>
        </w:rPr>
        <w:t>8</w:t>
      </w:r>
      <w:r w:rsidR="0067615A" w:rsidRPr="0067615A">
        <w:rPr>
          <w:rFonts w:ascii="Times New Roman" w:hAnsi="Times New Roman" w:cs="Times New Roman"/>
          <w:sz w:val="24"/>
          <w:szCs w:val="24"/>
        </w:rPr>
        <w:t xml:space="preserve">.1. 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 </w:t>
      </w:r>
    </w:p>
    <w:p w:rsidR="0067615A" w:rsidRPr="0067615A" w:rsidRDefault="00CD3414" w:rsidP="0067615A">
      <w:pPr>
        <w:pStyle w:val="a5"/>
        <w:jc w:val="both"/>
        <w:rPr>
          <w:rFonts w:ascii="Times New Roman" w:hAnsi="Times New Roman" w:cs="Times New Roman"/>
          <w:sz w:val="24"/>
          <w:szCs w:val="24"/>
        </w:rPr>
      </w:pPr>
      <w:r>
        <w:rPr>
          <w:rFonts w:ascii="Times New Roman" w:hAnsi="Times New Roman" w:cs="Times New Roman"/>
          <w:sz w:val="24"/>
          <w:szCs w:val="24"/>
        </w:rPr>
        <w:t>8</w:t>
      </w:r>
      <w:r w:rsidR="0067615A" w:rsidRPr="0067615A">
        <w:rPr>
          <w:rFonts w:ascii="Times New Roman" w:hAnsi="Times New Roman" w:cs="Times New Roman"/>
          <w:sz w:val="24"/>
          <w:szCs w:val="24"/>
        </w:rPr>
        <w:t xml:space="preserve">.2. Ознакомление работников </w:t>
      </w:r>
      <w:r>
        <w:rPr>
          <w:rFonts w:ascii="Times New Roman" w:hAnsi="Times New Roman" w:cs="Times New Roman"/>
          <w:sz w:val="24"/>
          <w:szCs w:val="24"/>
        </w:rPr>
        <w:t>ДОУ с</w:t>
      </w:r>
      <w:r w:rsidR="0067615A" w:rsidRPr="0067615A">
        <w:rPr>
          <w:rFonts w:ascii="Times New Roman" w:hAnsi="Times New Roman" w:cs="Times New Roman"/>
          <w:sz w:val="24"/>
          <w:szCs w:val="24"/>
        </w:rPr>
        <w:t xml:space="preserve"> Правилами использования сети Интернет, Правилами пользования </w:t>
      </w:r>
      <w:proofErr w:type="spellStart"/>
      <w:r>
        <w:rPr>
          <w:rFonts w:ascii="Times New Roman" w:hAnsi="Times New Roman" w:cs="Times New Roman"/>
          <w:sz w:val="24"/>
          <w:szCs w:val="24"/>
        </w:rPr>
        <w:t>медиатекой</w:t>
      </w:r>
      <w:proofErr w:type="spellEnd"/>
      <w:r w:rsidR="0067615A" w:rsidRPr="0067615A">
        <w:rPr>
          <w:rFonts w:ascii="Times New Roman" w:hAnsi="Times New Roman" w:cs="Times New Roman"/>
          <w:sz w:val="24"/>
          <w:szCs w:val="24"/>
        </w:rPr>
        <w:t xml:space="preserve">, настоящим положением. </w:t>
      </w:r>
    </w:p>
    <w:p w:rsidR="0067615A" w:rsidRPr="0067615A" w:rsidRDefault="00BC56D7" w:rsidP="0067615A">
      <w:pPr>
        <w:pStyle w:val="a5"/>
        <w:jc w:val="both"/>
        <w:rPr>
          <w:rFonts w:ascii="Times New Roman" w:hAnsi="Times New Roman" w:cs="Times New Roman"/>
          <w:sz w:val="24"/>
          <w:szCs w:val="24"/>
        </w:rPr>
      </w:pPr>
      <w:r>
        <w:rPr>
          <w:rFonts w:ascii="Times New Roman" w:hAnsi="Times New Roman" w:cs="Times New Roman"/>
          <w:sz w:val="24"/>
          <w:szCs w:val="24"/>
        </w:rPr>
        <w:t>8</w:t>
      </w:r>
      <w:r w:rsidR="0067615A" w:rsidRPr="0067615A">
        <w:rPr>
          <w:rFonts w:ascii="Times New Roman" w:hAnsi="Times New Roman" w:cs="Times New Roman"/>
          <w:sz w:val="24"/>
          <w:szCs w:val="24"/>
        </w:rPr>
        <w:t xml:space="preserve">.3. Осуществление </w:t>
      </w:r>
      <w:proofErr w:type="gramStart"/>
      <w:r w:rsidR="0067615A" w:rsidRPr="0067615A">
        <w:rPr>
          <w:rFonts w:ascii="Times New Roman" w:hAnsi="Times New Roman" w:cs="Times New Roman"/>
          <w:sz w:val="24"/>
          <w:szCs w:val="24"/>
        </w:rPr>
        <w:t>контроля за</w:t>
      </w:r>
      <w:proofErr w:type="gramEnd"/>
      <w:r w:rsidR="0067615A" w:rsidRPr="0067615A">
        <w:rPr>
          <w:rFonts w:ascii="Times New Roman" w:hAnsi="Times New Roman" w:cs="Times New Roman"/>
          <w:sz w:val="24"/>
          <w:szCs w:val="24"/>
        </w:rPr>
        <w:t xml:space="preserve"> использованием ресурсов сети Интернет во время образовательного процесса. </w:t>
      </w:r>
    </w:p>
    <w:p w:rsidR="0067615A" w:rsidRPr="0067615A" w:rsidRDefault="00BC56D7" w:rsidP="0067615A">
      <w:pPr>
        <w:pStyle w:val="a5"/>
        <w:jc w:val="both"/>
        <w:rPr>
          <w:rFonts w:ascii="Times New Roman" w:hAnsi="Times New Roman" w:cs="Times New Roman"/>
          <w:sz w:val="24"/>
          <w:szCs w:val="24"/>
        </w:rPr>
      </w:pPr>
      <w:r>
        <w:rPr>
          <w:rFonts w:ascii="Times New Roman" w:hAnsi="Times New Roman" w:cs="Times New Roman"/>
          <w:sz w:val="24"/>
          <w:szCs w:val="24"/>
        </w:rPr>
        <w:t>8</w:t>
      </w:r>
      <w:r w:rsidR="0067615A" w:rsidRPr="0067615A">
        <w:rPr>
          <w:rFonts w:ascii="Times New Roman" w:hAnsi="Times New Roman" w:cs="Times New Roman"/>
          <w:sz w:val="24"/>
          <w:szCs w:val="24"/>
        </w:rPr>
        <w:t xml:space="preserve">.4. Ведение журналов учета работы с ресурсами сети Интернет в точках доступа к сети Интернет </w:t>
      </w:r>
      <w:proofErr w:type="gramStart"/>
      <w:r w:rsidR="0067615A" w:rsidRPr="0067615A">
        <w:rPr>
          <w:rFonts w:ascii="Times New Roman" w:hAnsi="Times New Roman" w:cs="Times New Roman"/>
          <w:sz w:val="24"/>
          <w:szCs w:val="24"/>
        </w:rPr>
        <w:t>для</w:t>
      </w:r>
      <w:proofErr w:type="gramEnd"/>
      <w:r w:rsidR="0067615A" w:rsidRPr="0067615A">
        <w:rPr>
          <w:rFonts w:ascii="Times New Roman" w:hAnsi="Times New Roman" w:cs="Times New Roman"/>
          <w:sz w:val="24"/>
          <w:szCs w:val="24"/>
        </w:rPr>
        <w:t xml:space="preserve"> обучающихся. </w:t>
      </w:r>
    </w:p>
    <w:p w:rsidR="0067615A" w:rsidRPr="0067615A" w:rsidRDefault="00BC56D7" w:rsidP="0067615A">
      <w:pPr>
        <w:pStyle w:val="a5"/>
        <w:jc w:val="both"/>
        <w:rPr>
          <w:rFonts w:ascii="Times New Roman" w:hAnsi="Times New Roman" w:cs="Times New Roman"/>
          <w:sz w:val="24"/>
          <w:szCs w:val="24"/>
        </w:rPr>
      </w:pPr>
      <w:r>
        <w:rPr>
          <w:rFonts w:ascii="Times New Roman" w:hAnsi="Times New Roman" w:cs="Times New Roman"/>
          <w:sz w:val="24"/>
          <w:szCs w:val="24"/>
        </w:rPr>
        <w:t>8</w:t>
      </w:r>
      <w:r w:rsidR="0067615A" w:rsidRPr="0067615A">
        <w:rPr>
          <w:rFonts w:ascii="Times New Roman" w:hAnsi="Times New Roman" w:cs="Times New Roman"/>
          <w:sz w:val="24"/>
          <w:szCs w:val="24"/>
        </w:rPr>
        <w:t xml:space="preserve">.5. Изучение, выявление ресурсов, содержащих информацию, запрещенную законодательством РФ и несовместимую с задачами образования и воспитания. Отправка сведений оператору организации, осуществляющей по договору </w:t>
      </w:r>
      <w:proofErr w:type="spellStart"/>
      <w:r w:rsidR="0067615A" w:rsidRPr="0067615A">
        <w:rPr>
          <w:rFonts w:ascii="Times New Roman" w:hAnsi="Times New Roman" w:cs="Times New Roman"/>
          <w:sz w:val="24"/>
          <w:szCs w:val="24"/>
        </w:rPr>
        <w:t>контентную</w:t>
      </w:r>
      <w:proofErr w:type="spellEnd"/>
      <w:r w:rsidR="0067615A" w:rsidRPr="0067615A">
        <w:rPr>
          <w:rFonts w:ascii="Times New Roman" w:hAnsi="Times New Roman" w:cs="Times New Roman"/>
          <w:sz w:val="24"/>
          <w:szCs w:val="24"/>
        </w:rPr>
        <w:t xml:space="preserve"> фильтрацию, сведений о выявленных ресурсах, содержащих информацию, запрещенную законодательством РФ, и информацию, несовместимую с задачами образования и воспитания для ограничения доступа к этим ресурсам. </w:t>
      </w:r>
    </w:p>
    <w:p w:rsidR="0067615A" w:rsidRPr="0067615A" w:rsidRDefault="00BC56D7" w:rsidP="0067615A">
      <w:pPr>
        <w:pStyle w:val="a5"/>
        <w:jc w:val="both"/>
        <w:rPr>
          <w:rFonts w:ascii="Times New Roman" w:hAnsi="Times New Roman" w:cs="Times New Roman"/>
          <w:sz w:val="24"/>
          <w:szCs w:val="24"/>
        </w:rPr>
      </w:pPr>
      <w:r>
        <w:rPr>
          <w:rFonts w:ascii="Times New Roman" w:hAnsi="Times New Roman" w:cs="Times New Roman"/>
          <w:sz w:val="24"/>
          <w:szCs w:val="24"/>
        </w:rPr>
        <w:t>8</w:t>
      </w:r>
      <w:r w:rsidR="0067615A" w:rsidRPr="0067615A">
        <w:rPr>
          <w:rFonts w:ascii="Times New Roman" w:hAnsi="Times New Roman" w:cs="Times New Roman"/>
          <w:sz w:val="24"/>
          <w:szCs w:val="24"/>
        </w:rPr>
        <w:t>.</w:t>
      </w:r>
      <w:r>
        <w:rPr>
          <w:rFonts w:ascii="Times New Roman" w:hAnsi="Times New Roman" w:cs="Times New Roman"/>
          <w:sz w:val="24"/>
          <w:szCs w:val="24"/>
        </w:rPr>
        <w:t>6</w:t>
      </w:r>
      <w:r w:rsidR="0067615A" w:rsidRPr="0067615A">
        <w:rPr>
          <w:rFonts w:ascii="Times New Roman" w:hAnsi="Times New Roman" w:cs="Times New Roman"/>
          <w:sz w:val="24"/>
          <w:szCs w:val="24"/>
        </w:rPr>
        <w:t xml:space="preserve">. 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 </w:t>
      </w:r>
    </w:p>
    <w:p w:rsidR="00BC56D7" w:rsidRDefault="00BC56D7" w:rsidP="0067615A">
      <w:pPr>
        <w:pStyle w:val="a5"/>
        <w:jc w:val="both"/>
        <w:rPr>
          <w:rFonts w:ascii="Times New Roman" w:hAnsi="Times New Roman" w:cs="Times New Roman"/>
          <w:sz w:val="24"/>
          <w:szCs w:val="24"/>
        </w:rPr>
      </w:pPr>
    </w:p>
    <w:p w:rsidR="0067615A" w:rsidRPr="00BC56D7" w:rsidRDefault="00BC56D7" w:rsidP="0067615A">
      <w:pPr>
        <w:pStyle w:val="a5"/>
        <w:jc w:val="both"/>
        <w:rPr>
          <w:rFonts w:ascii="Times New Roman" w:hAnsi="Times New Roman" w:cs="Times New Roman"/>
          <w:b/>
          <w:bCs/>
          <w:sz w:val="24"/>
          <w:szCs w:val="24"/>
        </w:rPr>
      </w:pPr>
      <w:r w:rsidRPr="00BC56D7">
        <w:rPr>
          <w:rFonts w:ascii="Times New Roman" w:hAnsi="Times New Roman" w:cs="Times New Roman"/>
          <w:b/>
          <w:bCs/>
          <w:sz w:val="24"/>
          <w:szCs w:val="24"/>
        </w:rPr>
        <w:t>9</w:t>
      </w:r>
      <w:r w:rsidR="0067615A" w:rsidRPr="00BC56D7">
        <w:rPr>
          <w:rFonts w:ascii="Times New Roman" w:hAnsi="Times New Roman" w:cs="Times New Roman"/>
          <w:b/>
          <w:bCs/>
          <w:sz w:val="24"/>
          <w:szCs w:val="24"/>
        </w:rPr>
        <w:t xml:space="preserve">. ОТВЕТСТВЕННОСТЬ ЗА ПРАВОНАРУШЕНИЯ В СФЕРЕ ЗАЩИТЫ ДЕТЕЙ ОТ ИНФОРМАЦИИ, ПРИЧИНЯЮЩЕЙ ВРЕД ИХ ЗДОРОВЬЮ И РАЗВИТИЮ </w:t>
      </w:r>
    </w:p>
    <w:p w:rsidR="00BC56D7" w:rsidRDefault="00BC56D7" w:rsidP="0067615A">
      <w:pPr>
        <w:pStyle w:val="a5"/>
        <w:jc w:val="both"/>
        <w:rPr>
          <w:rFonts w:ascii="Times New Roman" w:hAnsi="Times New Roman" w:cs="Times New Roman"/>
          <w:sz w:val="24"/>
          <w:szCs w:val="24"/>
        </w:rPr>
      </w:pPr>
      <w:r>
        <w:rPr>
          <w:rFonts w:ascii="Times New Roman" w:hAnsi="Times New Roman" w:cs="Times New Roman"/>
          <w:sz w:val="24"/>
          <w:szCs w:val="24"/>
        </w:rPr>
        <w:t>9</w:t>
      </w:r>
      <w:r w:rsidR="0067615A" w:rsidRPr="0067615A">
        <w:rPr>
          <w:rFonts w:ascii="Times New Roman" w:hAnsi="Times New Roman" w:cs="Times New Roman"/>
          <w:sz w:val="24"/>
          <w:szCs w:val="24"/>
        </w:rPr>
        <w:t>.1. Нарушение законодательства РФ о защите детей от информации, причиняющей вред их здоровью и развитию, влечет за собой ответственность в соответствии с действующим законодательством Р</w:t>
      </w:r>
      <w:r>
        <w:rPr>
          <w:rFonts w:ascii="Times New Roman" w:hAnsi="Times New Roman" w:cs="Times New Roman"/>
          <w:sz w:val="24"/>
          <w:szCs w:val="24"/>
        </w:rPr>
        <w:t xml:space="preserve">оссийской </w:t>
      </w:r>
      <w:r w:rsidR="0067615A" w:rsidRPr="0067615A">
        <w:rPr>
          <w:rFonts w:ascii="Times New Roman" w:hAnsi="Times New Roman" w:cs="Times New Roman"/>
          <w:sz w:val="24"/>
          <w:szCs w:val="24"/>
        </w:rPr>
        <w:t>Ф</w:t>
      </w:r>
      <w:r>
        <w:rPr>
          <w:rFonts w:ascii="Times New Roman" w:hAnsi="Times New Roman" w:cs="Times New Roman"/>
          <w:sz w:val="24"/>
          <w:szCs w:val="24"/>
        </w:rPr>
        <w:t>едерации</w:t>
      </w:r>
      <w:r w:rsidR="0067615A" w:rsidRPr="0067615A">
        <w:rPr>
          <w:rFonts w:ascii="Times New Roman" w:hAnsi="Times New Roman" w:cs="Times New Roman"/>
          <w:sz w:val="24"/>
          <w:szCs w:val="24"/>
        </w:rPr>
        <w:t>.</w:t>
      </w:r>
    </w:p>
    <w:p w:rsidR="00BC56D7" w:rsidRPr="0067615A" w:rsidRDefault="00BC56D7" w:rsidP="0067615A">
      <w:pPr>
        <w:pStyle w:val="a5"/>
        <w:jc w:val="both"/>
        <w:rPr>
          <w:rFonts w:ascii="Times New Roman" w:hAnsi="Times New Roman" w:cs="Times New Roman"/>
          <w:sz w:val="24"/>
          <w:szCs w:val="24"/>
        </w:rPr>
      </w:pPr>
    </w:p>
    <w:sectPr w:rsidR="00BC56D7" w:rsidRPr="0067615A" w:rsidSect="005367E1">
      <w:pgSz w:w="11906" w:h="16838"/>
      <w:pgMar w:top="1135" w:right="99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A37"/>
    <w:multiLevelType w:val="hybridMultilevel"/>
    <w:tmpl w:val="6C36EA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B4530"/>
    <w:multiLevelType w:val="hybridMultilevel"/>
    <w:tmpl w:val="F6F6D978"/>
    <w:lvl w:ilvl="0" w:tplc="5A166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800536"/>
    <w:multiLevelType w:val="hybridMultilevel"/>
    <w:tmpl w:val="352AEB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8432A7"/>
    <w:multiLevelType w:val="hybridMultilevel"/>
    <w:tmpl w:val="66843016"/>
    <w:lvl w:ilvl="0" w:tplc="04190001">
      <w:start w:val="1"/>
      <w:numFmt w:val="bullet"/>
      <w:lvlText w:val=""/>
      <w:lvlJc w:val="left"/>
      <w:pPr>
        <w:ind w:left="720" w:hanging="360"/>
      </w:pPr>
      <w:rPr>
        <w:rFonts w:ascii="Symbol" w:hAnsi="Symbol" w:hint="default"/>
      </w:rPr>
    </w:lvl>
    <w:lvl w:ilvl="1" w:tplc="20F4981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C62E01"/>
    <w:multiLevelType w:val="hybridMultilevel"/>
    <w:tmpl w:val="37C04C4C"/>
    <w:lvl w:ilvl="0" w:tplc="FFFFFFFF">
      <w:start w:val="1"/>
      <w:numFmt w:val="bullet"/>
      <w:lvlText w:val=""/>
      <w:lvlJc w:val="left"/>
      <w:pPr>
        <w:ind w:left="720" w:hanging="360"/>
      </w:pPr>
      <w:rPr>
        <w:rFonts w:ascii="Symbol" w:hAnsi="Symbol" w:hint="default"/>
      </w:rPr>
    </w:lvl>
    <w:lvl w:ilvl="1" w:tplc="92822474">
      <w:start w:val="1"/>
      <w:numFmt w:val="bullet"/>
      <w:lvlText w:val=""/>
      <w:lvlJc w:val="left"/>
      <w:pPr>
        <w:ind w:left="927" w:hanging="360"/>
      </w:pPr>
      <w:rPr>
        <w:rFonts w:ascii="Symbol" w:hAnsi="Symbol"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C45077A"/>
    <w:multiLevelType w:val="hybridMultilevel"/>
    <w:tmpl w:val="1B5CE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91350"/>
    <w:multiLevelType w:val="hybridMultilevel"/>
    <w:tmpl w:val="322E97BE"/>
    <w:lvl w:ilvl="0" w:tplc="92822474">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E90EEB"/>
    <w:multiLevelType w:val="multilevel"/>
    <w:tmpl w:val="0408E0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2F4E7009"/>
    <w:multiLevelType w:val="hybridMultilevel"/>
    <w:tmpl w:val="CA3C0AF2"/>
    <w:lvl w:ilvl="0" w:tplc="5A166EE4">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0526869"/>
    <w:multiLevelType w:val="hybridMultilevel"/>
    <w:tmpl w:val="91D415DC"/>
    <w:lvl w:ilvl="0" w:tplc="FFFFFFFF">
      <w:start w:val="1"/>
      <w:numFmt w:val="bullet"/>
      <w:lvlText w:val=""/>
      <w:lvlJc w:val="left"/>
      <w:pPr>
        <w:ind w:left="720" w:hanging="360"/>
      </w:pPr>
      <w:rPr>
        <w:rFonts w:ascii="Symbol" w:hAnsi="Symbol" w:hint="default"/>
        <w:sz w:val="24"/>
        <w:szCs w:val="24"/>
      </w:rPr>
    </w:lvl>
    <w:lvl w:ilvl="1" w:tplc="041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0BD7633"/>
    <w:multiLevelType w:val="hybridMultilevel"/>
    <w:tmpl w:val="CEB4448E"/>
    <w:lvl w:ilvl="0" w:tplc="FFFFFFFF">
      <w:start w:val="1"/>
      <w:numFmt w:val="bullet"/>
      <w:lvlText w:val=""/>
      <w:lvlJc w:val="left"/>
      <w:pPr>
        <w:ind w:left="720" w:hanging="360"/>
      </w:pPr>
      <w:rPr>
        <w:rFonts w:ascii="Symbol" w:hAnsi="Symbol" w:hint="default"/>
      </w:rPr>
    </w:lvl>
    <w:lvl w:ilvl="1" w:tplc="92822474">
      <w:start w:val="1"/>
      <w:numFmt w:val="bullet"/>
      <w:lvlText w:val=""/>
      <w:lvlJc w:val="left"/>
      <w:pPr>
        <w:ind w:left="927" w:hanging="360"/>
      </w:pPr>
      <w:rPr>
        <w:rFonts w:ascii="Symbol" w:hAnsi="Symbol"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95B1DE4"/>
    <w:multiLevelType w:val="hybridMultilevel"/>
    <w:tmpl w:val="F1028D96"/>
    <w:lvl w:ilvl="0" w:tplc="5A166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E10B6D"/>
    <w:multiLevelType w:val="hybridMultilevel"/>
    <w:tmpl w:val="EE528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377872"/>
    <w:multiLevelType w:val="hybridMultilevel"/>
    <w:tmpl w:val="368AA864"/>
    <w:lvl w:ilvl="0" w:tplc="92822474">
      <w:start w:val="1"/>
      <w:numFmt w:val="bullet"/>
      <w:lvlText w:val=""/>
      <w:lvlJc w:val="left"/>
      <w:pPr>
        <w:ind w:left="927" w:hanging="360"/>
      </w:pPr>
      <w:rPr>
        <w:rFonts w:ascii="Symbol" w:hAnsi="Symbol" w:hint="default"/>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3D4370E0"/>
    <w:multiLevelType w:val="hybridMultilevel"/>
    <w:tmpl w:val="21841B68"/>
    <w:lvl w:ilvl="0" w:tplc="92822474">
      <w:start w:val="1"/>
      <w:numFmt w:val="bullet"/>
      <w:lvlText w:val=""/>
      <w:lvlJc w:val="left"/>
      <w:pPr>
        <w:ind w:left="927"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6E137B"/>
    <w:multiLevelType w:val="hybridMultilevel"/>
    <w:tmpl w:val="0ED451F8"/>
    <w:lvl w:ilvl="0" w:tplc="5A166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9A3558"/>
    <w:multiLevelType w:val="hybridMultilevel"/>
    <w:tmpl w:val="5F467A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423DC3"/>
    <w:multiLevelType w:val="hybridMultilevel"/>
    <w:tmpl w:val="DF685142"/>
    <w:lvl w:ilvl="0" w:tplc="107255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183770"/>
    <w:multiLevelType w:val="multilevel"/>
    <w:tmpl w:val="21368C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47276DA9"/>
    <w:multiLevelType w:val="hybridMultilevel"/>
    <w:tmpl w:val="5E4E31E4"/>
    <w:lvl w:ilvl="0" w:tplc="5A166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941B8E"/>
    <w:multiLevelType w:val="hybridMultilevel"/>
    <w:tmpl w:val="ABBE0E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89B1EA3"/>
    <w:multiLevelType w:val="hybridMultilevel"/>
    <w:tmpl w:val="267CC4E2"/>
    <w:lvl w:ilvl="0" w:tplc="FFFFFFFF">
      <w:start w:val="1"/>
      <w:numFmt w:val="bullet"/>
      <w:lvlText w:val=""/>
      <w:lvlJc w:val="left"/>
      <w:pPr>
        <w:ind w:left="720" w:hanging="360"/>
      </w:pPr>
      <w:rPr>
        <w:rFonts w:ascii="Symbol" w:hAnsi="Symbol" w:hint="default"/>
        <w:sz w:val="24"/>
        <w:szCs w:val="24"/>
      </w:rPr>
    </w:lvl>
    <w:lvl w:ilvl="1" w:tplc="041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57EF2BC9"/>
    <w:multiLevelType w:val="multilevel"/>
    <w:tmpl w:val="E3F01C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nsid w:val="5C32428F"/>
    <w:multiLevelType w:val="multilevel"/>
    <w:tmpl w:val="4E5EEB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nsid w:val="62BB5EC5"/>
    <w:multiLevelType w:val="hybridMultilevel"/>
    <w:tmpl w:val="DA30F0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0C09E3"/>
    <w:multiLevelType w:val="multilevel"/>
    <w:tmpl w:val="0A8851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nsid w:val="67057805"/>
    <w:multiLevelType w:val="multilevel"/>
    <w:tmpl w:val="613210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nsid w:val="6A835F3A"/>
    <w:multiLevelType w:val="hybridMultilevel"/>
    <w:tmpl w:val="0C940CCC"/>
    <w:lvl w:ilvl="0" w:tplc="1072557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29461E9"/>
    <w:multiLevelType w:val="hybridMultilevel"/>
    <w:tmpl w:val="E430C2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887700"/>
    <w:multiLevelType w:val="multilevel"/>
    <w:tmpl w:val="029EE2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9"/>
  </w:num>
  <w:num w:numId="3">
    <w:abstractNumId w:val="18"/>
  </w:num>
  <w:num w:numId="4">
    <w:abstractNumId w:val="23"/>
  </w:num>
  <w:num w:numId="5">
    <w:abstractNumId w:val="25"/>
  </w:num>
  <w:num w:numId="6">
    <w:abstractNumId w:val="7"/>
  </w:num>
  <w:num w:numId="7">
    <w:abstractNumId w:val="22"/>
  </w:num>
  <w:num w:numId="8">
    <w:abstractNumId w:val="3"/>
  </w:num>
  <w:num w:numId="9">
    <w:abstractNumId w:val="17"/>
  </w:num>
  <w:num w:numId="10">
    <w:abstractNumId w:val="27"/>
  </w:num>
  <w:num w:numId="11">
    <w:abstractNumId w:val="13"/>
  </w:num>
  <w:num w:numId="12">
    <w:abstractNumId w:val="14"/>
  </w:num>
  <w:num w:numId="13">
    <w:abstractNumId w:val="10"/>
  </w:num>
  <w:num w:numId="14">
    <w:abstractNumId w:val="8"/>
  </w:num>
  <w:num w:numId="15">
    <w:abstractNumId w:val="1"/>
  </w:num>
  <w:num w:numId="16">
    <w:abstractNumId w:val="4"/>
  </w:num>
  <w:num w:numId="17">
    <w:abstractNumId w:val="6"/>
  </w:num>
  <w:num w:numId="18">
    <w:abstractNumId w:val="9"/>
  </w:num>
  <w:num w:numId="19">
    <w:abstractNumId w:val="21"/>
  </w:num>
  <w:num w:numId="20">
    <w:abstractNumId w:val="12"/>
  </w:num>
  <w:num w:numId="21">
    <w:abstractNumId w:val="0"/>
  </w:num>
  <w:num w:numId="22">
    <w:abstractNumId w:val="28"/>
  </w:num>
  <w:num w:numId="23">
    <w:abstractNumId w:val="5"/>
  </w:num>
  <w:num w:numId="24">
    <w:abstractNumId w:val="11"/>
  </w:num>
  <w:num w:numId="25">
    <w:abstractNumId w:val="16"/>
  </w:num>
  <w:num w:numId="26">
    <w:abstractNumId w:val="19"/>
  </w:num>
  <w:num w:numId="27">
    <w:abstractNumId w:val="15"/>
  </w:num>
  <w:num w:numId="28">
    <w:abstractNumId w:val="24"/>
  </w:num>
  <w:num w:numId="29">
    <w:abstractNumId w:val="2"/>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drawingGridHorizontalSpacing w:val="110"/>
  <w:displayHorizontalDrawingGridEvery w:val="2"/>
  <w:displayVerticalDrawingGridEvery w:val="2"/>
  <w:characterSpacingControl w:val="doNotCompress"/>
  <w:compat/>
  <w:rsids>
    <w:rsidRoot w:val="00C23539"/>
    <w:rsid w:val="0003565A"/>
    <w:rsid w:val="000528B2"/>
    <w:rsid w:val="000B137F"/>
    <w:rsid w:val="00155E98"/>
    <w:rsid w:val="00174C9E"/>
    <w:rsid w:val="001903FE"/>
    <w:rsid w:val="00217111"/>
    <w:rsid w:val="00265E16"/>
    <w:rsid w:val="0029369C"/>
    <w:rsid w:val="002978D1"/>
    <w:rsid w:val="00361CA2"/>
    <w:rsid w:val="005104F6"/>
    <w:rsid w:val="005367E1"/>
    <w:rsid w:val="005524C0"/>
    <w:rsid w:val="005D012D"/>
    <w:rsid w:val="00623BC9"/>
    <w:rsid w:val="0064303C"/>
    <w:rsid w:val="0067615A"/>
    <w:rsid w:val="00740E27"/>
    <w:rsid w:val="00824E23"/>
    <w:rsid w:val="00854501"/>
    <w:rsid w:val="008B21EA"/>
    <w:rsid w:val="008B7D2A"/>
    <w:rsid w:val="008E70C2"/>
    <w:rsid w:val="00996C7D"/>
    <w:rsid w:val="00BC56D7"/>
    <w:rsid w:val="00BF5CE3"/>
    <w:rsid w:val="00C23539"/>
    <w:rsid w:val="00C77CF7"/>
    <w:rsid w:val="00CA1A91"/>
    <w:rsid w:val="00CD3414"/>
    <w:rsid w:val="00DA15B2"/>
    <w:rsid w:val="00DF51F7"/>
    <w:rsid w:val="00EA2C24"/>
    <w:rsid w:val="00F0737C"/>
    <w:rsid w:val="00F63B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91"/>
    <w:rPr>
      <w:rFonts w:eastAsiaTheme="minorEastAsia"/>
      <w:lang w:eastAsia="ru-RU"/>
    </w:rPr>
  </w:style>
  <w:style w:type="paragraph" w:styleId="1">
    <w:name w:val="heading 1"/>
    <w:basedOn w:val="a"/>
    <w:link w:val="10"/>
    <w:uiPriority w:val="9"/>
    <w:qFormat/>
    <w:rsid w:val="00174C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5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3539"/>
    <w:rPr>
      <w:b/>
      <w:bCs/>
    </w:rPr>
  </w:style>
  <w:style w:type="paragraph" w:customStyle="1" w:styleId="Default">
    <w:name w:val="Default"/>
    <w:rsid w:val="006761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67615A"/>
    <w:pPr>
      <w:spacing w:after="0" w:line="240" w:lineRule="auto"/>
    </w:pPr>
  </w:style>
  <w:style w:type="table" w:styleId="a6">
    <w:name w:val="Table Grid"/>
    <w:basedOn w:val="a1"/>
    <w:uiPriority w:val="39"/>
    <w:rsid w:val="00676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74C9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67544636">
      <w:bodyDiv w:val="1"/>
      <w:marLeft w:val="0"/>
      <w:marRight w:val="0"/>
      <w:marTop w:val="0"/>
      <w:marBottom w:val="0"/>
      <w:divBdr>
        <w:top w:val="none" w:sz="0" w:space="0" w:color="auto"/>
        <w:left w:val="none" w:sz="0" w:space="0" w:color="auto"/>
        <w:bottom w:val="none" w:sz="0" w:space="0" w:color="auto"/>
        <w:right w:val="none" w:sz="0" w:space="0" w:color="auto"/>
      </w:divBdr>
    </w:div>
    <w:div w:id="14437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mativ.kontur.ru/document?moduleId=1&amp;documentId=3951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2454</Words>
  <Characters>13992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Сказка</cp:lastModifiedBy>
  <cp:revision>4</cp:revision>
  <dcterms:created xsi:type="dcterms:W3CDTF">2022-03-28T13:34:00Z</dcterms:created>
  <dcterms:modified xsi:type="dcterms:W3CDTF">2024-02-07T07:18:00Z</dcterms:modified>
</cp:coreProperties>
</file>