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74" w:rsidRDefault="005E1474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6119495" cy="8649970"/>
            <wp:effectExtent l="19050" t="0" r="0" b="0"/>
            <wp:docPr id="1" name="Рисунок 0" descr="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7629E2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Муниципальное бюджетное дошкольное образовательное учреждение</w:t>
      </w:r>
    </w:p>
    <w:p w:rsidR="007629E2" w:rsidRDefault="00526881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«Детский сад № </w:t>
      </w:r>
      <w:r w:rsidRPr="00526881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7629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Сказка</w:t>
      </w:r>
      <w:r w:rsidR="007629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proofErr w:type="spellStart"/>
      <w:r w:rsidR="007629E2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гт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Смолянино</w:t>
      </w:r>
      <w:r w:rsidR="007629E2">
        <w:rPr>
          <w:rFonts w:ascii="Times New Roman" w:hAnsi="Times New Roman" w:cs="Times New Roman"/>
          <w:b/>
          <w:color w:val="000000"/>
          <w:sz w:val="26"/>
          <w:szCs w:val="26"/>
        </w:rPr>
        <w:t>во</w:t>
      </w:r>
      <w:proofErr w:type="spellEnd"/>
      <w:r w:rsidR="007629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26881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</w:p>
    <w:p w:rsidR="007629E2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p w:rsidR="007629E2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29E2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29E2" w:rsidRDefault="007629E2" w:rsidP="00440EB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29E2" w:rsidRDefault="00440EBC" w:rsidP="00440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449B">
        <w:rPr>
          <w:rFonts w:ascii="Times New Roman" w:hAnsi="Times New Roman" w:cs="Times New Roman"/>
          <w:sz w:val="26"/>
          <w:szCs w:val="26"/>
        </w:rPr>
        <w:t>УТВЕРЖДЕН</w:t>
      </w:r>
      <w:r w:rsidR="007629E2">
        <w:rPr>
          <w:rFonts w:ascii="Times New Roman" w:hAnsi="Times New Roman" w:cs="Times New Roman"/>
          <w:sz w:val="26"/>
          <w:szCs w:val="26"/>
        </w:rPr>
        <w:tab/>
      </w:r>
      <w:r w:rsidR="007629E2">
        <w:rPr>
          <w:rFonts w:ascii="Times New Roman" w:hAnsi="Times New Roman" w:cs="Times New Roman"/>
          <w:sz w:val="26"/>
          <w:szCs w:val="26"/>
        </w:rPr>
        <w:tab/>
      </w:r>
      <w:r w:rsidR="007629E2">
        <w:rPr>
          <w:rFonts w:ascii="Times New Roman" w:hAnsi="Times New Roman" w:cs="Times New Roman"/>
          <w:sz w:val="26"/>
          <w:szCs w:val="26"/>
        </w:rPr>
        <w:tab/>
      </w:r>
    </w:p>
    <w:p w:rsidR="007629E2" w:rsidRDefault="00440EBC" w:rsidP="00440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Старшая медицинская сестра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29E2">
        <w:rPr>
          <w:rFonts w:ascii="Times New Roman" w:hAnsi="Times New Roman" w:cs="Times New Roman"/>
          <w:sz w:val="26"/>
          <w:szCs w:val="26"/>
        </w:rPr>
        <w:t xml:space="preserve">приказом заведующего    </w:t>
      </w:r>
    </w:p>
    <w:p w:rsidR="007629E2" w:rsidRDefault="00526881" w:rsidP="00440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 8 «Сказка»</w:t>
      </w:r>
      <w:r w:rsidR="00440EB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0E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МБДОУ № 8 «Сказка»</w:t>
      </w:r>
    </w:p>
    <w:p w:rsidR="007629E2" w:rsidRDefault="00440EBC" w:rsidP="00440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>_________ /_________________/</w:t>
      </w:r>
      <w:r w:rsidR="007629E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629E2">
        <w:rPr>
          <w:rFonts w:ascii="Times New Roman" w:hAnsi="Times New Roman" w:cs="Times New Roman"/>
          <w:sz w:val="26"/>
          <w:szCs w:val="26"/>
        </w:rPr>
        <w:t xml:space="preserve"> от  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«_</w:t>
      </w:r>
      <w:r w:rsidR="00526881" w:rsidRPr="00526881">
        <w:rPr>
          <w:rFonts w:ascii="Times New Roman" w:eastAsia="Times New Roman" w:hAnsi="Times New Roman" w:cs="Times New Roman"/>
          <w:sz w:val="26"/>
          <w:szCs w:val="26"/>
          <w:u w:val="single"/>
        </w:rPr>
        <w:t>28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_» </w:t>
      </w:r>
      <w:proofErr w:type="spellStart"/>
      <w:r w:rsidRPr="00440EBC">
        <w:rPr>
          <w:rFonts w:ascii="Times New Roman" w:eastAsia="Times New Roman" w:hAnsi="Times New Roman" w:cs="Times New Roman"/>
          <w:sz w:val="26"/>
          <w:szCs w:val="26"/>
        </w:rPr>
        <w:t>_</w:t>
      </w:r>
      <w:r w:rsidR="00526881" w:rsidRPr="00526881">
        <w:rPr>
          <w:rFonts w:ascii="Times New Roman" w:eastAsia="Times New Roman" w:hAnsi="Times New Roman" w:cs="Times New Roman"/>
          <w:sz w:val="26"/>
          <w:szCs w:val="26"/>
          <w:u w:val="single"/>
        </w:rPr>
        <w:t>мая</w:t>
      </w:r>
      <w:proofErr w:type="spellEnd"/>
      <w:r w:rsidR="00526881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 20_</w:t>
      </w:r>
      <w:r w:rsidR="00526881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_г.</w:t>
      </w:r>
    </w:p>
    <w:p w:rsidR="007629E2" w:rsidRPr="00440EBC" w:rsidRDefault="00440EBC" w:rsidP="00440EBC">
      <w:pPr>
        <w:spacing w:after="0"/>
        <w:rPr>
          <w:rFonts w:ascii="Calibri" w:eastAsia="Times New Roman" w:hAnsi="Calibri" w:cs="Times New Roman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«___» _____ 20__г.               </w:t>
      </w:r>
      <w:r>
        <w:rPr>
          <w:rFonts w:ascii="Calibri" w:eastAsia="Times New Roman" w:hAnsi="Calibri" w:cs="Times New Roman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№_</w:t>
      </w:r>
      <w:r w:rsidR="00526881">
        <w:rPr>
          <w:rFonts w:ascii="Times New Roman" w:hAnsi="Times New Roman" w:cs="Times New Roman"/>
          <w:sz w:val="26"/>
          <w:szCs w:val="26"/>
          <w:u w:val="single"/>
        </w:rPr>
        <w:t>12/1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                                   </w:t>
      </w:r>
    </w:p>
    <w:p w:rsidR="00440EBC" w:rsidRPr="00440EBC" w:rsidRDefault="00440EBC" w:rsidP="00440EB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_________ /_________________/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</w:p>
    <w:p w:rsidR="00440EBC" w:rsidRPr="00440EBC" w:rsidRDefault="00440EBC" w:rsidP="00440EB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629E2" w:rsidRDefault="007629E2" w:rsidP="00440E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EBC" w:rsidRPr="00440EBC" w:rsidRDefault="00440EBC" w:rsidP="00440E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СОГЛАСОВАНО                      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40EBC" w:rsidRPr="00440EBC" w:rsidRDefault="0029425B" w:rsidP="00440E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Кладовщик</w:t>
      </w:r>
    </w:p>
    <w:p w:rsidR="00440EBC" w:rsidRPr="00440EBC" w:rsidRDefault="00440EBC" w:rsidP="00440EB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>_________ /_________________/</w:t>
      </w:r>
    </w:p>
    <w:p w:rsidR="00440EBC" w:rsidRPr="005804F3" w:rsidRDefault="00440EBC" w:rsidP="00440EBC">
      <w:pPr>
        <w:spacing w:after="0"/>
        <w:rPr>
          <w:rFonts w:ascii="Calibri" w:eastAsia="Times New Roman" w:hAnsi="Calibri" w:cs="Times New Roman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«___» _____ 20__г.               </w:t>
      </w:r>
      <w:r>
        <w:rPr>
          <w:rFonts w:ascii="Calibri" w:eastAsia="Times New Roman" w:hAnsi="Calibri" w:cs="Times New Roman"/>
        </w:rPr>
        <w:t xml:space="preserve">                         </w:t>
      </w:r>
    </w:p>
    <w:p w:rsidR="0073449B" w:rsidRDefault="0073449B" w:rsidP="0073449B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3449B" w:rsidRDefault="0073449B" w:rsidP="0073449B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3449B" w:rsidRDefault="0073449B" w:rsidP="0073449B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3449B" w:rsidRPr="00E40E91" w:rsidRDefault="0073449B" w:rsidP="0073449B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7629E2" w:rsidRPr="0073449B" w:rsidRDefault="0073449B" w:rsidP="0073449B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ОРГАНИЗАЦИИ ПИТАНИЯ ВОСПИТАННИКОВ</w:t>
      </w:r>
    </w:p>
    <w:p w:rsidR="007629E2" w:rsidRDefault="007629E2" w:rsidP="00762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7629E2" w:rsidRDefault="00526881" w:rsidP="00762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№ 8</w:t>
      </w:r>
      <w:r w:rsidR="007629E2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Сказ</w:t>
      </w:r>
      <w:r w:rsidR="007629E2">
        <w:rPr>
          <w:rFonts w:ascii="Times New Roman" w:hAnsi="Times New Roman" w:cs="Times New Roman"/>
          <w:b/>
          <w:sz w:val="26"/>
          <w:szCs w:val="26"/>
        </w:rPr>
        <w:t xml:space="preserve">ка» </w:t>
      </w:r>
      <w:proofErr w:type="spellStart"/>
      <w:r w:rsidR="007629E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гт</w:t>
      </w:r>
      <w:proofErr w:type="spellEnd"/>
      <w:r w:rsidR="007629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Смолянинов</w:t>
      </w:r>
      <w:r w:rsidR="007629E2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 w:rsidR="007629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6881" w:rsidRDefault="007629E2" w:rsidP="00762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Шкотовского муниципального района </w:t>
      </w:r>
    </w:p>
    <w:p w:rsidR="007629E2" w:rsidRDefault="007629E2" w:rsidP="00762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29E2" w:rsidRDefault="007629E2" w:rsidP="00762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49B" w:rsidRDefault="0073449B" w:rsidP="007629E2">
      <w:pPr>
        <w:rPr>
          <w:rFonts w:ascii="Times New Roman" w:hAnsi="Times New Roman" w:cs="Times New Roman"/>
          <w:sz w:val="26"/>
          <w:szCs w:val="26"/>
        </w:rPr>
      </w:pPr>
    </w:p>
    <w:p w:rsidR="007629E2" w:rsidRDefault="00526881" w:rsidP="007629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Смолянино</w:t>
      </w:r>
      <w:r w:rsidR="007629E2">
        <w:rPr>
          <w:rFonts w:ascii="Times New Roman" w:hAnsi="Times New Roman" w:cs="Times New Roman"/>
          <w:sz w:val="26"/>
          <w:szCs w:val="26"/>
        </w:rPr>
        <w:t>во</w:t>
      </w:r>
      <w:proofErr w:type="spellEnd"/>
    </w:p>
    <w:p w:rsidR="007629E2" w:rsidRDefault="007629E2" w:rsidP="007629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2688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449B" w:rsidRDefault="0073449B" w:rsidP="007629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Положение</w:t>
      </w:r>
    </w:p>
    <w:p w:rsidR="00E40E91" w:rsidRDefault="00E40E91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организации питания воспитанников</w:t>
      </w:r>
    </w:p>
    <w:p w:rsidR="0073449B" w:rsidRPr="00E40E91" w:rsidRDefault="0073449B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73449B" w:rsidRDefault="00E40E91" w:rsidP="0073449B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44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73449B" w:rsidRPr="0073449B" w:rsidRDefault="0073449B" w:rsidP="0073449B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1.1.  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об организации питания воспитанников (далее - Положение) разработано в соответствии с Федеральным Законом РФ от 29.12.2012г. 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образовательных организациях (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2.4.1.3049-13), утвержденными Постановлением Главного государственного санитарного врача Российской Федерации от 15 мая 2013г. № 26, с Уставом муниципального бюджетного дошкольного образовательн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ого учреждения «Детский сад №8</w:t>
      </w:r>
      <w:r w:rsidR="007344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</w:t>
      </w:r>
      <w:r w:rsidR="0073449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  - ДОУ).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устанавливает: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1.2.1. цели, задачи по  организации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1.2.2. основные направления работы по организации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1.2.4.  соблюдения условий хранения продуктов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1.2.4.  роль и место ответственного лица за организацию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1.2.5. деятельность бракеражной комиссии, комиссии по питанию;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1.3. Настоящее Положение вводится как обязательное для исполнения всеми: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администрацией;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работниками пищеблока, педагогами, младшими воспитателями</w:t>
      </w:r>
      <w:r w:rsidR="0073449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помощниками воспитателями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73449B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старшей медсестрой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1.4.Срок данного Положения не ограничен. Положение действует до принятия нового.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73449B" w:rsidRDefault="00E40E91" w:rsidP="0073449B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44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 w:rsidR="005A11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ель, задачи по</w:t>
      </w:r>
      <w:r w:rsidRPr="007344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организации питания в ДОУ</w:t>
      </w:r>
    </w:p>
    <w:p w:rsidR="0073449B" w:rsidRPr="0073449B" w:rsidRDefault="0073449B" w:rsidP="0073449B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2.2. Основными задачами организации питания воспитанников в ДОУ являются: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условий, направленных на обеспечение детей рациональным и сбалансированным питанием;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 гарантирование качества и безопасности питания, пищевых продуктов, используемых в приготовлении блюд;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   пропаганда принципов здорового и полноценного питания.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73449B" w:rsidRDefault="005A11D2" w:rsidP="0073449B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направления работы</w:t>
      </w:r>
      <w:r w:rsidR="00E40E91" w:rsidRPr="007344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организации питания в ДОУ</w:t>
      </w:r>
    </w:p>
    <w:p w:rsidR="0073449B" w:rsidRPr="0073449B" w:rsidRDefault="0073449B" w:rsidP="0073449B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3.1.Изучение нормативно-правовой базы по вопросам организации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3.2.Материально-техническое оснащение помещения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3.4.Организация питания детей раннего возраста;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3.5.Организация питания детей дошкольного возраста;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3.6.Обучение и инструктаж сотрудников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3.7.Обучение и инструктаж воспитателей, младших воспитателей</w:t>
      </w:r>
      <w:r w:rsidR="0073449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помощников воспитателей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3.8. Контроль и анализ условий организации питания детей;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3.9.Разработка мероприятий по вопросам организации сбалансированного, полезного 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E40E91" w:rsidRPr="0073449B" w:rsidRDefault="00E40E91" w:rsidP="0073449B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44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организации питания воспитанников в ДОУ</w:t>
      </w:r>
    </w:p>
    <w:p w:rsidR="0073449B" w:rsidRPr="0073449B" w:rsidRDefault="0073449B" w:rsidP="0073449B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работой сотрудников.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Приём пищевых продуктов  и продовольственного сырья в ДОУ </w:t>
      </w:r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при наличии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сопроводительных документов,  подтверждающих их качество и безопасность (</w:t>
      </w:r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товарно-транспортной накладной, </w:t>
      </w:r>
      <w:proofErr w:type="spellStart"/>
      <w:proofErr w:type="gramStart"/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>счет-фактуры</w:t>
      </w:r>
      <w:proofErr w:type="spellEnd"/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40E91" w:rsidRPr="00E40E91" w:rsidRDefault="00E40E91" w:rsidP="00BB6A4D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4.5. Пищевые продукты храня</w:t>
      </w:r>
      <w:r w:rsidR="00BB6A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в соответствии с условиями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6A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учёта </w:t>
      </w:r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температурного режима х</w:t>
      </w:r>
      <w:r w:rsidR="007B60B4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олодильн</w:t>
      </w:r>
      <w:r w:rsidR="007B60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оборудования. 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4.7. Всё технологическое и холодильное оборудование должно быть в рабочем состоянии.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4.9. Для приготовления пищи   используется   электрооборудование, электрическая плита.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4.14. В ДОУ  должен быть организован питьевой режим. Питьевая вода, бутилированная, по качеству и безопасности должна отвечать</w:t>
      </w:r>
      <w:r w:rsidR="003545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требованиям на питьевую воду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 Допускается использование кипяченой питьевой воды, при условии ее хранения не более 3-х часов</w:t>
      </w:r>
      <w:r w:rsidR="003545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холодный период времени и не более 2-х часов в тёплый период времени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4.15.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разнообразного  и полноценного  питания детей в ДОУ и дома родителей информируют об ассортим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енте питания ребёнка, вывешивая ежедневное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меню в каждой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групповой ячейке. В ежедневном меню указывается наименование блюда и объем порции.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3545EB" w:rsidRDefault="00E40E91" w:rsidP="003545EB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545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питания в ДОУ</w:t>
      </w:r>
    </w:p>
    <w:p w:rsidR="003545EB" w:rsidRPr="003545EB" w:rsidRDefault="003545EB" w:rsidP="003545EB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5.1.Орг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анизация питания воспитанников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предусматривает необходимость соблюдение следующих ос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новных принципов: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составление полноценного рациона питания;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использование разнообразного ассортимента продуктов, гаран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тирующих достаточное содержание необходимых минеральных веществ и витаминов;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строгое соблюдение режима питания, отвечающего физиологи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ческим особенностям детей различных возрастных групп, пра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вильное сочетание его с режимом дня и режимом работы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правил эстетики питания, воспитание необходимых гигиенических навыков в зависим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от возраста и уровня разви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тия детей;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ое сочетание питания в ДОУ с пи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танием в домашних условиях,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проведение необходимой санитар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- просветительной работой с родителями, гигиеническое 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детей;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индивидуальный подход к кажд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ребенку, учет состояния его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здоровья, особенности развития,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периода адаптации, хронических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строгое соблюдение технологических требований при приготов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лении пищи, обеспечение правильной кулинарной обработки пи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щевых продуктов;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повседневный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работой пищеблока, доведение</w:t>
      </w:r>
      <w:r w:rsidR="00A74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пищи до ребенка, правильной организацией питания детей в группах;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учет эффективности питания детей.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3545EB" w:rsidRPr="0029097F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</w:t>
      </w:r>
      <w:r w:rsidR="0029097F">
        <w:rPr>
          <w:rFonts w:ascii="Times New Roman" w:eastAsia="Times New Roman" w:hAnsi="Times New Roman" w:cs="Times New Roman"/>
          <w:sz w:val="26"/>
          <w:szCs w:val="26"/>
        </w:rPr>
        <w:t>сбалансированное 4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>-х разовое питание (включая втор</w:t>
      </w:r>
      <w:r w:rsidR="003545EB" w:rsidRPr="0029097F">
        <w:rPr>
          <w:rFonts w:ascii="Times New Roman" w:eastAsia="Times New Roman" w:hAnsi="Times New Roman" w:cs="Times New Roman"/>
          <w:sz w:val="26"/>
          <w:szCs w:val="26"/>
        </w:rPr>
        <w:t>ой завтрак) детей в группах с 10.5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5.4. В промежутке между завтраком и обедом рекомендуется дополнительный приём пищи – второй завтрак, включающий напито</w:t>
      </w:r>
      <w:r w:rsidR="00A74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или сок, или свежие фрукты, или кисломолочные продукты (йогурт, кефир, ряженка, снежок).  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3049-13).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E40E91" w:rsidRPr="00E40E91" w:rsidRDefault="00E40E91" w:rsidP="0020321E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</w:t>
      </w:r>
      <w:r w:rsidR="002032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="0020321E"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в меню должны быть включены: </w:t>
      </w:r>
      <w:r w:rsidR="0020321E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="002032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продукты  (творог, сметана,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птица, сыр, я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йцо, соки и другие) включаются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2 - 3 раза в неделю.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3049-13).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5.11. Меню-требование является основным документом для приготовления пищи на пи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щеблоке.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5.12. 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>Вносить изменения в утвержденное меню-раскладку, без согласования с заведующего ДОУ, запрещается.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5.13. Питание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 должно соответствовать принципам щадящего питания, предусматрива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 использование определенных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способов приготовления блюд, таких как варка, приготовление на пару, тушение, </w:t>
      </w:r>
      <w:proofErr w:type="spellStart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запекание</w:t>
      </w:r>
      <w:proofErr w:type="spellEnd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, и исключать жарку блюд, а также продукты с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дражающими свойствами. При кулинарной обработке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5794E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5.14. В целях профилактики гиповитаминозов в ДОУ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круглогодичная искусственная С-витаминизация готовых блюд. Препараты витаминов вводят в третье блюдо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(компот или кисель)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 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охлаждения 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>до температуры 15</w:t>
      </w:r>
      <w:r w:rsidR="0025794E" w:rsidRPr="0025794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>С (для компота) и 35</w:t>
      </w:r>
      <w:r w:rsidR="0025794E" w:rsidRPr="0025794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>С (для киселя)</w:t>
      </w:r>
      <w:r w:rsidR="0025794E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непосредственно перед  выдачей. Витаминизированные блюда не подогревают. </w:t>
      </w:r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Данные о витаминизации блюд заносятся </w:t>
      </w:r>
      <w:proofErr w:type="gramStart"/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</w:t>
      </w:r>
      <w:proofErr w:type="gramEnd"/>
      <w:r w:rsidR="00257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журнал проведения витаминизации третьих и сладких блюд.</w:t>
      </w:r>
      <w:r w:rsidR="0025794E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осуществляется информирование родителей о проведении витаминизации.</w:t>
      </w:r>
      <w:r w:rsidR="00BB6A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 пищевых продуктов, которые не допускаются использовать в питании детей (приложение № 9 к </w:t>
      </w:r>
      <w:proofErr w:type="spellStart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3049-13);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изготовление на пищеблоке ДОУ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оста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тков пищи от предыдущего приема пищи, приготовленной накануне,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4F3A84" w:rsidRDefault="00E40E91" w:rsidP="004F3A84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работы пищеблока</w:t>
      </w:r>
    </w:p>
    <w:p w:rsidR="004F3A84" w:rsidRPr="004F3A84" w:rsidRDefault="004F3A84" w:rsidP="004F3A84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Организация работы пищеблока производится строго в соответствии с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3049-13.</w:t>
      </w:r>
    </w:p>
    <w:p w:rsidR="00E40E91" w:rsidRPr="00E40E91" w:rsidRDefault="00E40E91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6.2. Приготовление блюд осуществляется  в соответствии с технологической картой.</w:t>
      </w:r>
    </w:p>
    <w:p w:rsidR="00E40E91" w:rsidRPr="00E40E91" w:rsidRDefault="00E40E91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4F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гр. Сохраняют 48 часов при </w:t>
      </w:r>
      <w:proofErr w:type="spellStart"/>
      <w:r w:rsidR="004F3A8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+2 -+6</w:t>
      </w:r>
      <w:r w:rsidR="004F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4F3A84" w:rsidRPr="004F3A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холодильнике</w:t>
      </w:r>
      <w:r w:rsidR="004F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маркировкой «суточная проба»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0E91" w:rsidRDefault="00E40E91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8B2994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6.5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 Закладка продуктов для приготовления завтрака производится поваром в 07.00.</w:t>
      </w:r>
    </w:p>
    <w:p w:rsidR="008B2994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6.6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Продукты для завтрака выписываются по меню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табеля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посещаемости предыдущего дня.</w:t>
      </w:r>
    </w:p>
    <w:p w:rsidR="008B2994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6.7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Продукты для бульона первого блюда (для обеда) выписываются по меню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табеля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посещаемости предыдущего дня, закладка продуктов производится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8.0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8B2994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6.8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8B2994" w:rsidRPr="00E40E91" w:rsidRDefault="008B2994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4F3A84" w:rsidRDefault="00E40E91" w:rsidP="004F3A84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питания воспитанников в группах</w:t>
      </w:r>
    </w:p>
    <w:p w:rsidR="004F3A84" w:rsidRPr="004F3A84" w:rsidRDefault="004F3A84" w:rsidP="004F3A84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 создании безопасных условий при подготовке и во время приема пищи;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 воспитании культурно-гигиенических навыков во время приема пищи детьми.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7.2. Получение пищи на группу осуществляет младший воспитатель</w:t>
      </w:r>
      <w:r w:rsidR="00290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(помощник воспитателя)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7.3. Привлекать детей к получению пищи с пищеблока категорически запрещается.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7.4.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 раздачей пищи детям младший воспитатель </w:t>
      </w:r>
      <w:r w:rsidR="0029097F">
        <w:rPr>
          <w:rFonts w:ascii="Times New Roman" w:eastAsia="Times New Roman" w:hAnsi="Times New Roman" w:cs="Times New Roman"/>
          <w:color w:val="000000"/>
          <w:sz w:val="26"/>
          <w:szCs w:val="26"/>
        </w:rPr>
        <w:t>(помощник восп</w:t>
      </w:r>
      <w:r w:rsidR="00962D5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90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тателя)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промыть столы горячей водой с мылом;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тщательно вымыть руки;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надеть специальную одежду для получения и раздачи пищи;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проветрить помещение;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E40E91" w:rsidRPr="00E40E91" w:rsidRDefault="0052688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7.6.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Детская порция должна соответствовать меню и  контрольному блюду.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7.7. Во время раздачи пищи категорически запрещается нахождение детей в обеденной зоне (кроме дежурных).</w:t>
      </w:r>
    </w:p>
    <w:p w:rsidR="000179E4" w:rsidRPr="000179E4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7.8. 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С целью формирования трудовых навыков и воспитания самостоятельности </w:t>
      </w:r>
      <w:r w:rsidR="000179E4" w:rsidRPr="000179E4">
        <w:rPr>
          <w:rFonts w:ascii="Times New Roman" w:eastAsia="Times New Roman" w:hAnsi="Times New Roman" w:cs="Times New Roman"/>
          <w:sz w:val="26"/>
          <w:szCs w:val="26"/>
        </w:rPr>
        <w:t>организуется д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>ежурств</w:t>
      </w:r>
      <w:r w:rsidR="000179E4" w:rsidRPr="000179E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 по столовой</w:t>
      </w:r>
      <w:r w:rsidR="000179E4" w:rsidRPr="000179E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0E91" w:rsidRPr="00E40E91" w:rsidRDefault="000179E4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7.9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</w:t>
      </w:r>
      <w:r w:rsidR="00D926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(помощник воспита</w:t>
      </w:r>
      <w:r w:rsidR="0029097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926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9097F">
        <w:rPr>
          <w:rFonts w:ascii="Times New Roman" w:eastAsia="Times New Roman" w:hAnsi="Times New Roman" w:cs="Times New Roman"/>
          <w:color w:val="000000"/>
          <w:sz w:val="26"/>
          <w:szCs w:val="26"/>
        </w:rPr>
        <w:t>ля)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7.1</w:t>
      </w:r>
      <w:r w:rsidR="000179E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Ответственность за организацию питания в группе, в соответствии с настоящим положением и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 несут воспитатели.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D926EA" w:rsidRDefault="00E40E91" w:rsidP="00D926EA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26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учета питания в ДОУ</w:t>
      </w:r>
    </w:p>
    <w:p w:rsidR="00D926EA" w:rsidRPr="00D926EA" w:rsidRDefault="00D926EA" w:rsidP="00D926EA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К началу учебного года </w:t>
      </w:r>
      <w:r w:rsidR="00526881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заведующий ДОУ издает приказ о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назначении ответственного за питание, определяет его функциональные обязанности.</w:t>
      </w:r>
    </w:p>
    <w:p w:rsidR="00962D5B" w:rsidRPr="00FF0D98" w:rsidRDefault="00E40E91" w:rsidP="00FF0D98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8.2. </w:t>
      </w:r>
      <w:r w:rsidR="005869F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 осуществляю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учет питающихся детей в табели посещаемости, который должен быть прошнурован, пронумерован, скреплен печатью и подписью </w:t>
      </w:r>
      <w:r w:rsidRPr="00AD3B55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заведующего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72B8" w:rsidRDefault="002B72B8" w:rsidP="002B72B8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8.3.</w:t>
      </w:r>
      <w:r w:rsidR="005268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Ежедн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евно составляется меню-требование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следующий день. Меню составляется на основании списков присутствующих детей, которые ежедневно, с 8.00 до 8.30. утра, подают педагоги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старшей медсестре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Данные сведения фиксируются в журнале ежедневного учёта питания детей.</w:t>
      </w:r>
    </w:p>
    <w:p w:rsidR="00FF0D98" w:rsidRPr="00AD3B55" w:rsidRDefault="00B76EE0" w:rsidP="00AD3B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8.4</w:t>
      </w:r>
      <w:r w:rsidR="002B72B8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.В сл</w:t>
      </w:r>
      <w:r w:rsidR="00AF41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учае 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изменения</w:t>
      </w:r>
      <w:r w:rsidR="00AF41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численности детей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 сравнению с данными на начало дня (8.30 утра), указанными в меню-требовании,</w:t>
      </w:r>
      <w:r w:rsidR="00AF41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свыше</w:t>
      </w:r>
      <w:r w:rsidR="00AF41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3-х человек</w:t>
      </w:r>
      <w:r w:rsidR="00AD3B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составляется  </w:t>
      </w:r>
      <w:r w:rsidR="00962D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3B55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AD3B55" w:rsidRPr="00AD3B55">
        <w:rPr>
          <w:rFonts w:ascii="Times New Roman" w:hAnsi="Times New Roman" w:cs="Times New Roman"/>
          <w:sz w:val="26"/>
          <w:szCs w:val="26"/>
        </w:rPr>
        <w:t>меню-требование</w:t>
      </w:r>
      <w:r w:rsidR="00AD3B55">
        <w:rPr>
          <w:rFonts w:ascii="Times New Roman" w:hAnsi="Times New Roman" w:cs="Times New Roman"/>
          <w:sz w:val="26"/>
          <w:szCs w:val="26"/>
        </w:rPr>
        <w:t xml:space="preserve"> </w:t>
      </w:r>
      <w:r w:rsidR="00AD3B55" w:rsidRPr="00AD3B55">
        <w:rPr>
          <w:rFonts w:ascii="Times New Roman" w:hAnsi="Times New Roman" w:cs="Times New Roman"/>
          <w:sz w:val="26"/>
          <w:szCs w:val="26"/>
        </w:rPr>
        <w:t>на выдачу продуктов питания</w:t>
      </w:r>
      <w:r w:rsidR="00AD3B55">
        <w:rPr>
          <w:rFonts w:ascii="Times New Roman" w:hAnsi="Times New Roman" w:cs="Times New Roman"/>
          <w:sz w:val="26"/>
          <w:szCs w:val="26"/>
        </w:rPr>
        <w:t xml:space="preserve"> </w:t>
      </w:r>
      <w:r w:rsidR="00AD3B55" w:rsidRPr="00AD3B55">
        <w:rPr>
          <w:rFonts w:ascii="Times New Roman" w:hAnsi="Times New Roman" w:cs="Times New Roman"/>
          <w:sz w:val="26"/>
          <w:szCs w:val="26"/>
        </w:rPr>
        <w:t>(убавка/добавка)</w:t>
      </w:r>
      <w:r w:rsidR="00AD3B55">
        <w:rPr>
          <w:rFonts w:ascii="Times New Roman" w:hAnsi="Times New Roman" w:cs="Times New Roman"/>
          <w:sz w:val="26"/>
          <w:szCs w:val="26"/>
        </w:rPr>
        <w:t>.</w:t>
      </w:r>
    </w:p>
    <w:p w:rsidR="00AD3B55" w:rsidRPr="002B72B8" w:rsidRDefault="00B76EE0" w:rsidP="00AD3B5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8.5</w:t>
      </w:r>
      <w:r w:rsidR="002B72B8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D3B55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3B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AD3B55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сли закладка продуктов для приготовления </w:t>
      </w:r>
      <w:r w:rsidR="00AD3B55" w:rsidRPr="00444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завтрака</w:t>
      </w:r>
      <w:r w:rsidR="00AD3B55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произошла, порции отпускаются другим де</w:t>
      </w:r>
      <w:r w:rsidR="00AD3B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тям, как дополнительное питание</w:t>
      </w:r>
      <w:r w:rsidR="00AD3B55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B72B8" w:rsidRPr="002B72B8" w:rsidRDefault="002B72B8" w:rsidP="002B72B8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</w:t>
      </w:r>
      <w:r w:rsid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последующим приемом пищи (</w:t>
      </w:r>
      <w:r w:rsidR="00D262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второй завтрак, 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обед, </w:t>
      </w:r>
      <w:r w:rsidR="00D262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полдни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к) дети, отсутствующие в учреждении, снимаются с питания, а продукты, оставшиеся невостребованными, возвращаются на склад.</w:t>
      </w:r>
      <w:proofErr w:type="gramEnd"/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 продуктов, выписанных по меню для приготовления обеда</w:t>
      </w:r>
      <w:r w:rsidR="00A31B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производится, если они прошли кулинарную обработку в соответствии с технологией приготовления детского питания.</w:t>
      </w:r>
    </w:p>
    <w:p w:rsidR="002B72B8" w:rsidRDefault="002B72B8" w:rsidP="002B7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</w:t>
      </w:r>
      <w:r w:rsid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FF0D98" w:rsidRPr="002B72B8" w:rsidRDefault="00FF0D98" w:rsidP="002B72B8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8.8. </w:t>
      </w:r>
      <w:r w:rsidR="00444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Если </w:t>
      </w:r>
      <w:r w:rsidR="00444FD5" w:rsidRPr="00444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 завтрак</w:t>
      </w:r>
      <w:r w:rsidR="00444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пришло больше детей, чем было заявлено, то для всех детей уменьшают выход блюд, составляется </w:t>
      </w:r>
      <w:r w:rsidR="00444FD5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444FD5" w:rsidRPr="00AD3B55">
        <w:rPr>
          <w:rFonts w:ascii="Times New Roman" w:hAnsi="Times New Roman" w:cs="Times New Roman"/>
          <w:sz w:val="26"/>
          <w:szCs w:val="26"/>
        </w:rPr>
        <w:t>меню-требование</w:t>
      </w:r>
      <w:r w:rsidR="00444FD5">
        <w:rPr>
          <w:rFonts w:ascii="Times New Roman" w:hAnsi="Times New Roman" w:cs="Times New Roman"/>
          <w:sz w:val="26"/>
          <w:szCs w:val="26"/>
        </w:rPr>
        <w:t xml:space="preserve"> </w:t>
      </w:r>
      <w:r w:rsidR="00444FD5" w:rsidRPr="00AD3B55">
        <w:rPr>
          <w:rFonts w:ascii="Times New Roman" w:hAnsi="Times New Roman" w:cs="Times New Roman"/>
          <w:sz w:val="26"/>
          <w:szCs w:val="26"/>
        </w:rPr>
        <w:t>на выдачу продуктов питания</w:t>
      </w:r>
      <w:r w:rsidR="00444FD5">
        <w:rPr>
          <w:rFonts w:ascii="Times New Roman" w:hAnsi="Times New Roman" w:cs="Times New Roman"/>
          <w:sz w:val="26"/>
          <w:szCs w:val="26"/>
        </w:rPr>
        <w:t xml:space="preserve"> </w:t>
      </w:r>
      <w:r w:rsidR="00444FD5" w:rsidRPr="00AD3B55">
        <w:rPr>
          <w:rFonts w:ascii="Times New Roman" w:hAnsi="Times New Roman" w:cs="Times New Roman"/>
          <w:sz w:val="26"/>
          <w:szCs w:val="26"/>
        </w:rPr>
        <w:t>(убавка/добавка)</w:t>
      </w:r>
      <w:r w:rsidR="00444FD5">
        <w:rPr>
          <w:rFonts w:ascii="Times New Roman" w:hAnsi="Times New Roman" w:cs="Times New Roman"/>
          <w:sz w:val="26"/>
          <w:szCs w:val="26"/>
        </w:rPr>
        <w:t xml:space="preserve"> на последующие виды приёма пищи</w:t>
      </w:r>
      <w:r w:rsidR="00296C47">
        <w:rPr>
          <w:rFonts w:ascii="Times New Roman" w:hAnsi="Times New Roman" w:cs="Times New Roman"/>
          <w:sz w:val="26"/>
          <w:szCs w:val="26"/>
        </w:rPr>
        <w:t xml:space="preserve"> (второй завтрак, обед, полдник), в соответствии с количеством прибывших детей.</w:t>
      </w:r>
    </w:p>
    <w:p w:rsidR="002B72B8" w:rsidRDefault="00296C47" w:rsidP="002B7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8.9</w:t>
      </w:r>
      <w:r w:rsidR="002B72B8" w:rsidRPr="002B72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8B2994" w:rsidRPr="002B72B8" w:rsidRDefault="008B2994" w:rsidP="002B72B8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</w:p>
    <w:p w:rsidR="00E40E91" w:rsidRPr="00373112" w:rsidRDefault="00E40E91" w:rsidP="00D926EA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12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Финансирование расходов на питание воспитанников в ДОУ</w:t>
      </w:r>
    </w:p>
    <w:p w:rsidR="00D926EA" w:rsidRPr="00373112" w:rsidRDefault="00D926EA" w:rsidP="00D926EA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sz w:val="26"/>
          <w:szCs w:val="26"/>
        </w:rPr>
      </w:pPr>
    </w:p>
    <w:p w:rsidR="00E40E91" w:rsidRDefault="00526881" w:rsidP="00FF0D9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9.1.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8B2994" w:rsidRPr="00B76EE0" w:rsidRDefault="008B2994" w:rsidP="008B299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 Начисление оплаты за питание производится бухгалтером МКУ «Управления образованием» на основании табелей посещаемости, которые заполняют педагоги. Число </w:t>
      </w:r>
      <w:proofErr w:type="spellStart"/>
      <w:r w:rsidRP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8B2994" w:rsidRPr="008B2994" w:rsidRDefault="008B2994" w:rsidP="008B299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9.3</w:t>
      </w:r>
      <w:r w:rsidRPr="00B76E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  Расходы по обеспечению питания детей включаются в оплату родителям, размер которой устанавливается Учредителем.</w:t>
      </w:r>
    </w:p>
    <w:p w:rsidR="00E40E91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9.4.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расходов на питание осуществляется за счет бюджетных сре</w:t>
      </w:r>
      <w:proofErr w:type="gramStart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="00373112" w:rsidRPr="003731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3112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proofErr w:type="gramEnd"/>
      <w:r w:rsidR="00373112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я детей льготной категории</w:t>
      </w:r>
      <w:r w:rsidR="003731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3112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(инвалиды, дети, оставшиеся без попечения родителей), основание – Федеральный Закон РФ от 29.12.2012г. № 273-ФЗ «Об обра</w:t>
      </w:r>
      <w:r w:rsidR="0037311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зовании в Российской Федерации».</w:t>
      </w:r>
    </w:p>
    <w:p w:rsid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9.5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373112" w:rsidRPr="00E40E91" w:rsidRDefault="008B2994" w:rsidP="008B29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9.6</w:t>
      </w:r>
      <w:r w:rsidR="00373112">
        <w:rPr>
          <w:rFonts w:ascii="Times New Roman" w:eastAsia="Times New Roman" w:hAnsi="Times New Roman" w:cs="Times New Roman"/>
          <w:color w:val="000000"/>
          <w:sz w:val="26"/>
          <w:szCs w:val="26"/>
        </w:rPr>
        <w:t>. Финансовое обеспечение питания отнесено к компетенции заведующего ДОУ, бухгалтера МКУ «Управления образованием».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9E2C3E" w:rsidRDefault="0029425B" w:rsidP="009E2C3E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E40E91" w:rsidRPr="009E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 за</w:t>
      </w:r>
      <w:proofErr w:type="gramEnd"/>
      <w:r w:rsidR="00E40E91" w:rsidRPr="009E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организацией питания в ДОУ</w:t>
      </w:r>
    </w:p>
    <w:p w:rsidR="009E2C3E" w:rsidRPr="009E2C3E" w:rsidRDefault="009E2C3E" w:rsidP="009E2C3E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10.1. При организации контроля питания в ДОУ администрация руководствуется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3049-13, методическими рекомендац</w:t>
      </w:r>
      <w:r w:rsidR="002942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иями «Производственный </w:t>
      </w:r>
      <w:proofErr w:type="gramStart"/>
      <w:r w:rsidR="0029425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10.2. С целью обеспечения открытости работы по организации питания детей в ДОУ к участию в контроле п</w:t>
      </w:r>
      <w:r w:rsidR="005A11D2">
        <w:rPr>
          <w:rFonts w:ascii="Times New Roman" w:eastAsia="Times New Roman" w:hAnsi="Times New Roman" w:cs="Times New Roman"/>
          <w:color w:val="000000"/>
          <w:sz w:val="26"/>
          <w:szCs w:val="26"/>
        </w:rPr>
        <w:t>ривлекаются: администрация ДОУ,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бракеражная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комиссия,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питание, комиссия по питанию.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10.3.</w:t>
      </w:r>
      <w:r w:rsidR="002B72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11D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ДОУ разрабатывает план </w:t>
      </w:r>
      <w:proofErr w:type="gramStart"/>
      <w:r w:rsidRPr="00E40E9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E40E91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питания на учебный год, который утверждается приказом заведующего (приложение № 1).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10.4. Кладовщик</w:t>
      </w:r>
      <w:r w:rsidR="009E2C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ДОУ  обеспечивае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контроль </w:t>
      </w:r>
      <w:proofErr w:type="gramStart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выполнение договора на поставку продуктов питания;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состоянием производственной базы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материально-техническим состоянием помещений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качеством поступающих продуктов (ежедневно) – осуществляют бракераж, который включает контроль целостности упаковки и органолептическую оценку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10.5. Старшая медсестра, ответств</w:t>
      </w:r>
      <w:r w:rsidR="009E2C3E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 за питание ДОУ осуществляе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контроль </w:t>
      </w:r>
      <w:proofErr w:type="gram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выполнением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натуральных физиологических норм питания, сервировкой столов, гигиену приема пищи, оформление блюд;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правильностью отбора и хранения суточных проб (ежедневно);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соблюдением правил личной гигиены сотрудниками пищеблока с отметкой в журнале здоровья (ежедневно);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Бракеражная</w:t>
      </w:r>
      <w:proofErr w:type="spellEnd"/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комиссия: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контролирует закладку продуктов;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снятие остатков;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проверяет качество, объем и выход приготовленных блюд, их соответствие утвержденному меню;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разрабатывает график получения приготовленных блюд по группам;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формирует предложения по улучшению организации питания воспитанников;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 ДОУ.</w:t>
      </w:r>
    </w:p>
    <w:p w:rsidR="009E2C3E" w:rsidRDefault="009E2C3E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E2C3E" w:rsidRPr="009E2C3E" w:rsidRDefault="00E40E91" w:rsidP="009E2C3E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E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Распределение прав и обязанностей по организации питания </w:t>
      </w:r>
    </w:p>
    <w:p w:rsidR="00E40E91" w:rsidRPr="009E2C3E" w:rsidRDefault="00E40E91" w:rsidP="009E2C3E">
      <w:pPr>
        <w:pStyle w:val="a6"/>
        <w:shd w:val="clear" w:color="auto" w:fill="FFFFFF" w:themeFill="background1"/>
        <w:spacing w:after="0"/>
        <w:ind w:left="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воспитанников в ДОУ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11.1. Заведующий ДОУ: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</w:t>
      </w:r>
      <w:r w:rsidR="007C2C7C">
        <w:rPr>
          <w:rFonts w:ascii="Times New Roman" w:eastAsia="Times New Roman" w:hAnsi="Times New Roman" w:cs="Times New Roman"/>
          <w:color w:val="000000"/>
          <w:sz w:val="26"/>
          <w:szCs w:val="26"/>
        </w:rPr>
        <w:t>ми и нормами, Уставом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настоящим Положением;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обеспечивает принятие локальных актов, предусмотренных настоящим Положением;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назначает из числа своих работников ответственного за организацию питания в ДОУ;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</w:t>
      </w:r>
      <w:r w:rsidR="00712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совещании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утверждает 10 – дневное меню;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контролирует состояние пищеблока, при необходимости прин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имает меры к замене устаревшему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оборудованию, его ремонту и обеспечению запасными частями;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обеспечивает необходимый текущий ремонт помещений пищеблока;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контролирует соблюдение требований Сан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ПиНа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заключает договоры на поставку продуктов питания.</w:t>
      </w:r>
    </w:p>
    <w:p w:rsidR="00E40E91" w:rsidRPr="00E40E91" w:rsidRDefault="0029425B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11.2. Кладовщик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контролирует выполнение натуральных норм;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контролирует ежемесячное выведение остатков на складе.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11.3. Воспитатели: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несут ответственность за организацию питания в группе;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несут ответственность за количество воспитанников, поданных на питание;</w:t>
      </w: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ежедневно подают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сведения о количестве детей, поставленных на питание;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вносят предложения по улучшению питания на засед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>аниях Педагогического совета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контролируют питание детей, склонных к пищевой аллергии.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11.4. Родители (законные представители) воспитанников: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вправе вносить предложения по улучшению ор</w:t>
      </w:r>
      <w:r w:rsidR="005A11D2"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 питания воспитанников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вправе знакомиться с примерным и ежедневным меню, расчетами средств на организацию питания.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D40CE5" w:rsidRDefault="00E40E91" w:rsidP="00D40CE5">
      <w:pPr>
        <w:pStyle w:val="a6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40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Ведение специальной документации по питанию</w:t>
      </w:r>
    </w:p>
    <w:p w:rsidR="00D40CE5" w:rsidRPr="00D40CE5" w:rsidRDefault="00D40CE5" w:rsidP="00D40CE5">
      <w:pPr>
        <w:pStyle w:val="a6"/>
        <w:shd w:val="clear" w:color="auto" w:fill="FFFFFF" w:themeFill="background1"/>
        <w:spacing w:after="0"/>
        <w:ind w:left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0E91" w:rsidRPr="00E40E91" w:rsidRDefault="005A11D2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12.1. Заведующий осуществляет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ежемесячный анализ деятельности ДОУ по организации питания детей.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12.2. При организации питания воспитанников  в ДОУ  должны быть следующие локальные акты и документация: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  положение об о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 питания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договоры (контракты) на поставку продуктов питания;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примерное десятидневное меню</w:t>
      </w:r>
      <w:r w:rsidR="005A11D2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включающее меню-раскладку для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возрастной группы детей (от</w:t>
      </w:r>
      <w:r w:rsidR="005A11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1,5 до 3 и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3-х до 7 лет), технологические карты кулинарных изделий (блюд);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меню-требование на каждый день с указанием выхода блюд для </w:t>
      </w:r>
      <w:r w:rsidR="005A11D2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возрастной группы детей (от 1,5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3 и от 3-х до 7 лет);</w:t>
      </w:r>
    </w:p>
    <w:p w:rsidR="00E40E91" w:rsidRPr="00E40E91" w:rsidRDefault="00E40E91" w:rsidP="00D40CE5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журнал бракеража 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скоропортящихся пищевых продуктов, 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пищеблок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журнал здоровья (в соответствии с приложением </w:t>
      </w:r>
      <w:proofErr w:type="spellStart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2.4.1. 3049-13;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заявки на продукты питания (подаются по мере необходимости);</w:t>
      </w:r>
    </w:p>
    <w:p w:rsid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журнал 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>учёта температурного режима х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олодильн</w:t>
      </w:r>
      <w:r w:rsidR="00D40CE5"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оборудования</w:t>
      </w: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40CE5" w:rsidRDefault="00D40CE5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журнал бракеража готовой кулинарной продукции;</w:t>
      </w:r>
    </w:p>
    <w:p w:rsidR="00D40CE5" w:rsidRDefault="00D40CE5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журнал проведения витаминизации третьих и сладких блюд;</w:t>
      </w:r>
    </w:p>
    <w:p w:rsidR="00D40CE5" w:rsidRPr="00E40E91" w:rsidRDefault="00D40CE5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журнал «Ведомость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рационом питания»;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Наличие информации для родителей о ежедневном меню для детей.</w:t>
      </w:r>
    </w:p>
    <w:p w:rsidR="00E40E91" w:rsidRPr="00E40E91" w:rsidRDefault="007B60B4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40E91"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графиков: выдача готовой продукции для организации питания в группах;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Ежедневное меню-требование на следующий день.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- Инструкции: по охране труда и пожарной безопасности.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80104" w:rsidRDefault="00080104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0EBC" w:rsidRDefault="00440EBC" w:rsidP="00712F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11D2" w:rsidRDefault="005A11D2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E40E91" w:rsidRPr="00E40E91" w:rsidRDefault="00080104" w:rsidP="00E40E91">
      <w:pPr>
        <w:shd w:val="clear" w:color="auto" w:fill="FFFFFF" w:themeFill="background1"/>
        <w:spacing w:after="0"/>
        <w:ind w:firstLine="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0E9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40E91" w:rsidRPr="00E40E91" w:rsidRDefault="00E40E91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8010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Контроль за</w:t>
      </w:r>
      <w:proofErr w:type="gramEnd"/>
      <w:r w:rsidRPr="0008010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организацией питания детей</w:t>
      </w:r>
    </w:p>
    <w:p w:rsidR="00E40E91" w:rsidRPr="00E40E91" w:rsidRDefault="00080104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10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в МБДОУ № </w:t>
      </w:r>
      <w:r w:rsidR="00F464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8 «Сказка»</w:t>
      </w:r>
    </w:p>
    <w:p w:rsidR="00FA78CF" w:rsidRPr="00E40E91" w:rsidRDefault="00FA78CF" w:rsidP="00E40E91">
      <w:pPr>
        <w:shd w:val="clear" w:color="auto" w:fill="FFFFFF" w:themeFill="background1"/>
        <w:spacing w:after="0"/>
        <w:ind w:firstLine="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528"/>
        <w:gridCol w:w="2544"/>
        <w:gridCol w:w="3605"/>
        <w:gridCol w:w="2976"/>
      </w:tblGrid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Объект контроля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Содержание контроля, кратность и сроки исполнения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Ответственные лица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Наличие согласованного перспективного меню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Составление и проверка 1 раз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A78CF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Старша</w:t>
            </w:r>
            <w:r w:rsidR="0029425B" w:rsidRPr="00F464B8">
              <w:rPr>
                <w:rFonts w:ascii="Times New Roman" w:eastAsia="Times New Roman" w:hAnsi="Times New Roman" w:cs="Times New Roman"/>
                <w:color w:val="000000"/>
              </w:rPr>
              <w:t>я медицинская сестра, кладовщик</w:t>
            </w: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 w:rsidR="00E40E91" w:rsidRPr="00F464B8">
              <w:rPr>
                <w:rFonts w:ascii="Times New Roman" w:eastAsia="Times New Roman" w:hAnsi="Times New Roman" w:cs="Times New Roman"/>
                <w:color w:val="000000"/>
              </w:rPr>
              <w:t>овар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Профилактика дефицита йода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ежедневным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употребление в пищу йодированной поваренной соли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Повар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Витаминизация готовых блюд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A78CF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Старшая медицинская сестра, п</w:t>
            </w:r>
            <w:r w:rsidR="00E40E91" w:rsidRPr="00F464B8">
              <w:rPr>
                <w:rFonts w:ascii="Times New Roman" w:eastAsia="Times New Roman" w:hAnsi="Times New Roman" w:cs="Times New Roman"/>
                <w:color w:val="000000"/>
              </w:rPr>
              <w:t>овар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4B8">
              <w:rPr>
                <w:rFonts w:ascii="Times New Roman" w:eastAsia="Times New Roman" w:hAnsi="Times New Roman" w:cs="Times New Roman"/>
              </w:rPr>
              <w:t>Бракераж сырых скоропортящихся продуктов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29425B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Кладовщик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4B8">
              <w:rPr>
                <w:rFonts w:ascii="Times New Roman" w:eastAsia="Times New Roman" w:hAnsi="Times New Roman" w:cs="Times New Roman"/>
              </w:rPr>
              <w:t>Бракераж готовой продукции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готовой продукции (внешний вид, консистенция, вкусовые качества и др.) с заполнение </w:t>
            </w:r>
            <w:proofErr w:type="spell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бракеражного</w:t>
            </w:r>
            <w:proofErr w:type="spell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журнала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A78CF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Старшая медицинская сестра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Отбор и хранение суточной пробы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Повар</w:t>
            </w:r>
            <w:r w:rsidR="00FA78CF" w:rsidRPr="00F464B8">
              <w:rPr>
                <w:rFonts w:ascii="Times New Roman" w:eastAsia="Times New Roman" w:hAnsi="Times New Roman" w:cs="Times New Roman"/>
                <w:color w:val="000000"/>
              </w:rPr>
              <w:t>, старшая медицинская сестра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Наличие сертификатов 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29425B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Кладовщик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здоровья работников пищеблока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A78CF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Старшая медицинская сестра 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Обязательный (2 раза в год – перед началом теплого и холодного сезонов).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Дополнительный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(по эпидемиологическим показателям)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A78CF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Старшая медицинская сестра 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Повар, </w:t>
            </w:r>
            <w:r w:rsidR="0029425B" w:rsidRPr="00F464B8">
              <w:rPr>
                <w:rFonts w:ascii="Times New Roman" w:eastAsia="Times New Roman" w:hAnsi="Times New Roman" w:cs="Times New Roman"/>
                <w:color w:val="000000"/>
              </w:rPr>
              <w:t>кладовщик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пищеблока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санитарным состоянием пищеблока.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Повар, </w:t>
            </w:r>
            <w:r w:rsidR="00A56FC0"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кухонный работник, </w:t>
            </w:r>
            <w:r w:rsidR="00440EBC"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старшая медицинская </w:t>
            </w: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Повар, </w:t>
            </w:r>
            <w:r w:rsidR="00F464B8" w:rsidRPr="00F464B8">
              <w:rPr>
                <w:rFonts w:ascii="Times New Roman" w:eastAsia="Times New Roman" w:hAnsi="Times New Roman" w:cs="Times New Roman"/>
                <w:color w:val="000000"/>
              </w:rPr>
              <w:t>кладовщик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Состояние холодильного оборудования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F464B8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Кладовщик </w:t>
            </w:r>
          </w:p>
        </w:tc>
      </w:tr>
      <w:tr w:rsidR="00E40E91" w:rsidRPr="00F464B8" w:rsidTr="005A11D2">
        <w:tc>
          <w:tcPr>
            <w:tcW w:w="528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44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Маркировка оборудования, разделочного и уборочного инвентаря</w:t>
            </w:r>
          </w:p>
        </w:tc>
        <w:tc>
          <w:tcPr>
            <w:tcW w:w="3605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F464B8">
              <w:rPr>
                <w:rFonts w:ascii="Times New Roman" w:eastAsia="Times New Roman" w:hAnsi="Times New Roman" w:cs="Times New Roman"/>
                <w:color w:val="000000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40E91" w:rsidRPr="00F464B8" w:rsidRDefault="00E40E91" w:rsidP="00F46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4B8">
              <w:rPr>
                <w:rFonts w:ascii="Times New Roman" w:eastAsia="Times New Roman" w:hAnsi="Times New Roman" w:cs="Times New Roman"/>
                <w:color w:val="000000"/>
              </w:rPr>
              <w:t>Повар</w:t>
            </w:r>
            <w:r w:rsidR="00A56FC0" w:rsidRPr="00F464B8">
              <w:rPr>
                <w:rFonts w:ascii="Times New Roman" w:eastAsia="Times New Roman" w:hAnsi="Times New Roman" w:cs="Times New Roman"/>
                <w:color w:val="000000"/>
              </w:rPr>
              <w:t>, кухонный работник</w:t>
            </w:r>
          </w:p>
        </w:tc>
      </w:tr>
    </w:tbl>
    <w:p w:rsidR="006B3B81" w:rsidRPr="00E40E91" w:rsidRDefault="006B3B81" w:rsidP="00E40E91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sectPr w:rsidR="006B3B81" w:rsidRPr="00E40E91" w:rsidSect="00E40E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042"/>
    <w:multiLevelType w:val="hybridMultilevel"/>
    <w:tmpl w:val="018C9C02"/>
    <w:lvl w:ilvl="0" w:tplc="DBB6843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0E91"/>
    <w:rsid w:val="000179E4"/>
    <w:rsid w:val="00080104"/>
    <w:rsid w:val="0020321E"/>
    <w:rsid w:val="00231B28"/>
    <w:rsid w:val="00253267"/>
    <w:rsid w:val="0025794E"/>
    <w:rsid w:val="0029097F"/>
    <w:rsid w:val="0029425B"/>
    <w:rsid w:val="00296C47"/>
    <w:rsid w:val="002B72B8"/>
    <w:rsid w:val="003545EB"/>
    <w:rsid w:val="00373112"/>
    <w:rsid w:val="003A42E9"/>
    <w:rsid w:val="0041305A"/>
    <w:rsid w:val="00440EBC"/>
    <w:rsid w:val="00444FD5"/>
    <w:rsid w:val="004F3A84"/>
    <w:rsid w:val="00526881"/>
    <w:rsid w:val="005869FD"/>
    <w:rsid w:val="005A11D2"/>
    <w:rsid w:val="005E1474"/>
    <w:rsid w:val="006B3B81"/>
    <w:rsid w:val="00712F43"/>
    <w:rsid w:val="0073449B"/>
    <w:rsid w:val="007629E2"/>
    <w:rsid w:val="007B000E"/>
    <w:rsid w:val="007B011C"/>
    <w:rsid w:val="007B60B4"/>
    <w:rsid w:val="007C2C7C"/>
    <w:rsid w:val="00803956"/>
    <w:rsid w:val="008B2994"/>
    <w:rsid w:val="00962D5B"/>
    <w:rsid w:val="009E2C3E"/>
    <w:rsid w:val="00A31B84"/>
    <w:rsid w:val="00A56FC0"/>
    <w:rsid w:val="00A74C63"/>
    <w:rsid w:val="00AD3B55"/>
    <w:rsid w:val="00AE3881"/>
    <w:rsid w:val="00AF41A1"/>
    <w:rsid w:val="00B75F5A"/>
    <w:rsid w:val="00B76EE0"/>
    <w:rsid w:val="00BB6A4D"/>
    <w:rsid w:val="00D26279"/>
    <w:rsid w:val="00D40CE5"/>
    <w:rsid w:val="00D926EA"/>
    <w:rsid w:val="00E12659"/>
    <w:rsid w:val="00E40E91"/>
    <w:rsid w:val="00F11ABB"/>
    <w:rsid w:val="00F45DF9"/>
    <w:rsid w:val="00F464B8"/>
    <w:rsid w:val="00FA78CF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E91"/>
    <w:rPr>
      <w:b/>
      <w:bCs/>
    </w:rPr>
  </w:style>
  <w:style w:type="character" w:styleId="a5">
    <w:name w:val="Emphasis"/>
    <w:basedOn w:val="a0"/>
    <w:uiPriority w:val="20"/>
    <w:qFormat/>
    <w:rsid w:val="00E40E91"/>
    <w:rPr>
      <w:i/>
      <w:iCs/>
    </w:rPr>
  </w:style>
  <w:style w:type="paragraph" w:styleId="a6">
    <w:name w:val="List Paragraph"/>
    <w:basedOn w:val="a"/>
    <w:uiPriority w:val="34"/>
    <w:qFormat/>
    <w:rsid w:val="007344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331F-3575-4BF1-ACDC-737E949A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</cp:lastModifiedBy>
  <cp:revision>29</cp:revision>
  <cp:lastPrinted>2018-11-07T08:02:00Z</cp:lastPrinted>
  <dcterms:created xsi:type="dcterms:W3CDTF">2018-11-07T00:07:00Z</dcterms:created>
  <dcterms:modified xsi:type="dcterms:W3CDTF">2021-11-11T03:50:00Z</dcterms:modified>
</cp:coreProperties>
</file>