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05" w:rsidRPr="00C65888" w:rsidRDefault="002F2AE7" w:rsidP="00BA4C0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Для ознакомления.</w:t>
      </w:r>
      <w:bookmarkStart w:id="0" w:name="_GoBack"/>
      <w:bookmarkEnd w:id="0"/>
    </w:p>
    <w:p w:rsidR="00BA4C05" w:rsidRPr="00C65888" w:rsidRDefault="00BA4C05" w:rsidP="00BA4C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Внесение денежных средств (пожертвований) лицами, в том числе родителями, осуществляется на добровольной основе с целевым назначением на расчетный счет образовательного учреждения.</w:t>
      </w:r>
    </w:p>
    <w:p w:rsidR="00BA4C05" w:rsidRPr="00C65888" w:rsidRDefault="00BA4C05" w:rsidP="00BA4C0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b/>
          <w:bCs/>
          <w:sz w:val="26"/>
          <w:szCs w:val="26"/>
        </w:rPr>
        <w:t>Сведения из Гражданского кодекса Российской Федерации (ГК РФ) (части первая, вторая, третья и четвертая) (с изменениями и дополнениями)</w:t>
      </w:r>
    </w:p>
    <w:p w:rsidR="00BA4C05" w:rsidRPr="00C65888" w:rsidRDefault="00BA4C05" w:rsidP="00BA4C05">
      <w:p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Часть вторая</w:t>
      </w:r>
    </w:p>
    <w:p w:rsidR="00BA4C05" w:rsidRPr="00C65888" w:rsidRDefault="00BA4C05" w:rsidP="00BA4C05">
      <w:p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 xml:space="preserve">Раздел </w:t>
      </w:r>
      <w:proofErr w:type="spellStart"/>
      <w:r w:rsidRPr="00C65888">
        <w:rPr>
          <w:rFonts w:ascii="Times New Roman" w:hAnsi="Times New Roman" w:cs="Times New Roman"/>
          <w:sz w:val="26"/>
          <w:szCs w:val="26"/>
        </w:rPr>
        <w:t>IV.Отдельные</w:t>
      </w:r>
      <w:proofErr w:type="spellEnd"/>
      <w:r w:rsidRPr="00C65888">
        <w:rPr>
          <w:rFonts w:ascii="Times New Roman" w:hAnsi="Times New Roman" w:cs="Times New Roman"/>
          <w:sz w:val="26"/>
          <w:szCs w:val="26"/>
        </w:rPr>
        <w:t xml:space="preserve"> виды обязательств (</w:t>
      </w:r>
      <w:proofErr w:type="spellStart"/>
      <w:r w:rsidRPr="00C65888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C65888">
        <w:rPr>
          <w:rFonts w:ascii="Times New Roman" w:hAnsi="Times New Roman" w:cs="Times New Roman"/>
          <w:sz w:val="26"/>
          <w:szCs w:val="26"/>
        </w:rPr>
        <w:t>. 454 - 1109)</w:t>
      </w:r>
    </w:p>
    <w:p w:rsidR="00BA4C05" w:rsidRPr="00C65888" w:rsidRDefault="00BA4C05" w:rsidP="00BA4C05">
      <w:p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Глава 32. Дарение (</w:t>
      </w:r>
      <w:proofErr w:type="spellStart"/>
      <w:r w:rsidRPr="00C65888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C65888">
        <w:rPr>
          <w:rFonts w:ascii="Times New Roman" w:hAnsi="Times New Roman" w:cs="Times New Roman"/>
          <w:sz w:val="26"/>
          <w:szCs w:val="26"/>
        </w:rPr>
        <w:t>. 572 - 582)</w:t>
      </w:r>
    </w:p>
    <w:p w:rsidR="00BA4C05" w:rsidRPr="00C65888" w:rsidRDefault="00BA4C05" w:rsidP="00BA4C05">
      <w:p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Статья 582. Пожертвования</w:t>
      </w:r>
    </w:p>
    <w:p w:rsidR="00BA4C05" w:rsidRPr="00C65888" w:rsidRDefault="00BA4C05" w:rsidP="00BA4C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статье 124 настоящего Кодекса.</w:t>
      </w:r>
    </w:p>
    <w:p w:rsidR="00BA4C05" w:rsidRPr="00C65888" w:rsidRDefault="00BA4C05" w:rsidP="00BA4C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На принятие пожертвования не требуется чьего-либо разрешения или согласия.</w:t>
      </w:r>
    </w:p>
    <w:p w:rsidR="00BA4C05" w:rsidRPr="00C65888" w:rsidRDefault="00BA4C05" w:rsidP="00BA4C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 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BA4C05" w:rsidRPr="00C65888" w:rsidRDefault="00BA4C05" w:rsidP="00BA4C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Если законом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BA4C05" w:rsidRPr="00C65888" w:rsidRDefault="00BA4C05" w:rsidP="00BA4C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65888">
        <w:rPr>
          <w:rFonts w:ascii="Times New Roman" w:hAnsi="Times New Roman" w:cs="Times New Roman"/>
          <w:sz w:val="26"/>
          <w:szCs w:val="26"/>
        </w:rPr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BA4C05" w:rsidRPr="00115AF9" w:rsidRDefault="00BA4C05" w:rsidP="00BA4C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15AF9">
        <w:rPr>
          <w:rFonts w:ascii="Times New Roman" w:hAnsi="Times New Roman" w:cs="Times New Roman"/>
          <w:sz w:val="26"/>
          <w:szCs w:val="26"/>
        </w:rPr>
        <w:t>К пожертвованиям не применяются статьи 578 и 581 настоящего Кодекса.</w:t>
      </w:r>
    </w:p>
    <w:p w:rsidR="00BA4C05" w:rsidRPr="00C65888" w:rsidRDefault="00BA4C05" w:rsidP="00BA4C0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76C8" w:rsidRDefault="00DE76C8" w:rsidP="00BA4C05">
      <w:pPr>
        <w:jc w:val="both"/>
      </w:pPr>
    </w:p>
    <w:sectPr w:rsidR="00DE76C8" w:rsidSect="00C658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34A"/>
    <w:multiLevelType w:val="multilevel"/>
    <w:tmpl w:val="79262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05"/>
    <w:rsid w:val="00041D8C"/>
    <w:rsid w:val="002F2AE7"/>
    <w:rsid w:val="009F1302"/>
    <w:rsid w:val="00BA4C05"/>
    <w:rsid w:val="00D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2017-05-24T02:37:00Z</dcterms:created>
  <dcterms:modified xsi:type="dcterms:W3CDTF">2017-05-25T06:49:00Z</dcterms:modified>
</cp:coreProperties>
</file>